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F8737" w14:textId="77777777" w:rsidR="00AC446E" w:rsidRPr="00AC446E" w:rsidRDefault="00AC446E" w:rsidP="00AC446E"/>
    <w:p w14:paraId="776342E3" w14:textId="4AA2173B" w:rsidR="00AC446E" w:rsidRPr="00AC446E" w:rsidRDefault="00AC446E" w:rsidP="00AC446E">
      <w:pPr>
        <w:jc w:val="right"/>
      </w:pPr>
      <w:r w:rsidRPr="00AC446E">
        <w:t xml:space="preserve"> </w:t>
      </w:r>
      <w:r w:rsidRPr="00AC446E">
        <w:rPr>
          <w:b/>
          <w:bCs/>
        </w:rPr>
        <w:t xml:space="preserve">Comune di </w:t>
      </w:r>
      <w:r w:rsidR="00437B44">
        <w:rPr>
          <w:b/>
          <w:bCs/>
        </w:rPr>
        <w:t>Santeramo in Colle</w:t>
      </w:r>
    </w:p>
    <w:p w14:paraId="3609EC9C" w14:textId="6C636638" w:rsidR="00AC446E" w:rsidRDefault="005255DA" w:rsidP="00AC446E">
      <w:pPr>
        <w:jc w:val="right"/>
      </w:pPr>
      <w:r>
        <w:t xml:space="preserve">Spett.le </w:t>
      </w:r>
      <w:r w:rsidR="00AC446E" w:rsidRPr="00AC446E">
        <w:t xml:space="preserve">Ufficio Servizi </w:t>
      </w:r>
      <w:r w:rsidR="008C03ED">
        <w:t>Sociali</w:t>
      </w:r>
      <w:r w:rsidR="00AC446E" w:rsidRPr="00AC446E">
        <w:t xml:space="preserve"> </w:t>
      </w:r>
    </w:p>
    <w:p w14:paraId="75C7E8D7" w14:textId="77777777" w:rsidR="005255DA" w:rsidRDefault="005255DA" w:rsidP="005255DA">
      <w:pPr>
        <w:jc w:val="right"/>
      </w:pPr>
      <w:r>
        <w:t>a mani proprie presso Ufficio Protocollo</w:t>
      </w:r>
    </w:p>
    <w:p w14:paraId="611577D1" w14:textId="0C2B577C" w:rsidR="005255DA" w:rsidRPr="005255DA" w:rsidRDefault="005255DA" w:rsidP="005255DA">
      <w:pPr>
        <w:jc w:val="right"/>
      </w:pPr>
      <w:r>
        <w:t xml:space="preserve">mezzo pec </w:t>
      </w:r>
      <w:r w:rsidRPr="005255DA">
        <w:rPr>
          <w:rFonts w:ascii="Times New Roman" w:hAnsi="Times New Roman" w:cs="Times New Roman"/>
        </w:rPr>
        <w:t>all’indirizzo</w:t>
      </w:r>
      <w:hyperlink r:id="rId11">
        <w:r w:rsidRPr="005255DA">
          <w:rPr>
            <w:rFonts w:ascii="Times New Roman" w:hAnsi="Times New Roman" w:cs="Times New Roman"/>
            <w:spacing w:val="-1"/>
          </w:rPr>
          <w:t>protocollo@pec.comune.santeramo.ba.it</w:t>
        </w:r>
      </w:hyperlink>
    </w:p>
    <w:p w14:paraId="1B443799" w14:textId="07C0F3BB" w:rsidR="005255DA" w:rsidRDefault="005255DA" w:rsidP="00AC446E">
      <w:pPr>
        <w:jc w:val="right"/>
      </w:pPr>
      <w:r w:rsidRPr="002B3F59">
        <w:rPr>
          <w:highlight w:val="yellow"/>
        </w:rPr>
        <w:t xml:space="preserve">Da presentare entro il </w:t>
      </w:r>
      <w:r w:rsidR="00EA14D5" w:rsidRPr="002B3F59">
        <w:rPr>
          <w:highlight w:val="yellow"/>
        </w:rPr>
        <w:t>07.gennaio 2026</w:t>
      </w:r>
      <w:r w:rsidR="002B3F59" w:rsidRPr="002B3F59">
        <w:rPr>
          <w:highlight w:val="yellow"/>
        </w:rPr>
        <w:t xml:space="preserve"> ore 12.00</w:t>
      </w:r>
    </w:p>
    <w:p w14:paraId="32E45C2A" w14:textId="77777777" w:rsidR="009B55F7" w:rsidRPr="00AC446E" w:rsidRDefault="009B55F7" w:rsidP="00AC446E">
      <w:pPr>
        <w:jc w:val="right"/>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102"/>
        <w:gridCol w:w="1551"/>
        <w:gridCol w:w="1551"/>
        <w:gridCol w:w="3102"/>
      </w:tblGrid>
      <w:tr w:rsidR="00AC446E" w:rsidRPr="00AC446E" w14:paraId="2D02D03B" w14:textId="77777777">
        <w:trPr>
          <w:trHeight w:val="109"/>
        </w:trPr>
        <w:tc>
          <w:tcPr>
            <w:tcW w:w="9306" w:type="dxa"/>
            <w:gridSpan w:val="4"/>
            <w:tcBorders>
              <w:top w:val="none" w:sz="6" w:space="0" w:color="auto"/>
              <w:bottom w:val="none" w:sz="6" w:space="0" w:color="auto"/>
            </w:tcBorders>
          </w:tcPr>
          <w:p w14:paraId="48C0DA34" w14:textId="3DD5B200" w:rsidR="00BE0DA6" w:rsidRDefault="00AC446E" w:rsidP="00AC446E">
            <w:r w:rsidRPr="00AC446E">
              <w:rPr>
                <w:b/>
                <w:bCs/>
              </w:rPr>
              <w:t xml:space="preserve">Oggetto: </w:t>
            </w:r>
            <w:r w:rsidRPr="008C5B39">
              <w:rPr>
                <w:b/>
                <w:bCs/>
              </w:rPr>
              <w:t>Richiesta concessione voucher asilo nido anno 2025</w:t>
            </w:r>
            <w:r w:rsidRPr="00AC446E">
              <w:t xml:space="preserve"> </w:t>
            </w:r>
            <w:r w:rsidR="00E801CB" w:rsidRPr="00E801CB">
              <w:rPr>
                <w:b/>
                <w:bCs/>
              </w:rPr>
              <w:t>Fondo 0-3 anni</w:t>
            </w:r>
          </w:p>
          <w:p w14:paraId="43863C84" w14:textId="096A2958" w:rsidR="00AC446E" w:rsidRDefault="00AC446E" w:rsidP="00AC446E">
            <w:r w:rsidRPr="00AC446E">
              <w:t xml:space="preserve">IL/LA SOTTOSCRITTO/A in qualità di </w:t>
            </w:r>
            <w:r w:rsidR="008C03ED">
              <w:t>g</w:t>
            </w:r>
            <w:r w:rsidRPr="00AC446E">
              <w:t>enitore</w:t>
            </w:r>
            <w:r w:rsidR="008C03ED">
              <w:t xml:space="preserve"> o</w:t>
            </w:r>
            <w:r w:rsidRPr="00AC446E">
              <w:t xml:space="preserve"> tutore </w:t>
            </w:r>
          </w:p>
          <w:p w14:paraId="35C6F71C" w14:textId="266B5044" w:rsidR="009B55F7" w:rsidRPr="00AC446E" w:rsidRDefault="009B55F7" w:rsidP="00AC446E"/>
        </w:tc>
      </w:tr>
      <w:tr w:rsidR="00AC446E" w:rsidRPr="00AC446E" w14:paraId="23D8FF9A" w14:textId="77777777">
        <w:trPr>
          <w:trHeight w:val="109"/>
        </w:trPr>
        <w:tc>
          <w:tcPr>
            <w:tcW w:w="4653" w:type="dxa"/>
            <w:gridSpan w:val="2"/>
            <w:tcBorders>
              <w:top w:val="none" w:sz="6" w:space="0" w:color="auto"/>
              <w:bottom w:val="none" w:sz="6" w:space="0" w:color="auto"/>
              <w:right w:val="none" w:sz="6" w:space="0" w:color="auto"/>
            </w:tcBorders>
          </w:tcPr>
          <w:p w14:paraId="5FFB1FDA" w14:textId="2AE2271D" w:rsidR="00AC446E" w:rsidRPr="00AC446E" w:rsidRDefault="00AC446E" w:rsidP="00AC446E">
            <w:r w:rsidRPr="00AC446E">
              <w:rPr>
                <w:i/>
                <w:iCs/>
              </w:rPr>
              <w:t xml:space="preserve">Cognome </w:t>
            </w:r>
            <w:r w:rsidR="008C03ED">
              <w:rPr>
                <w:i/>
                <w:iCs/>
              </w:rPr>
              <w:t>________________________________</w:t>
            </w:r>
          </w:p>
        </w:tc>
        <w:tc>
          <w:tcPr>
            <w:tcW w:w="4653" w:type="dxa"/>
            <w:gridSpan w:val="2"/>
            <w:tcBorders>
              <w:top w:val="none" w:sz="6" w:space="0" w:color="auto"/>
              <w:left w:val="none" w:sz="6" w:space="0" w:color="auto"/>
              <w:bottom w:val="none" w:sz="6" w:space="0" w:color="auto"/>
            </w:tcBorders>
          </w:tcPr>
          <w:p w14:paraId="4001E5C8" w14:textId="13B3FEAC" w:rsidR="00AC446E" w:rsidRPr="00AC446E" w:rsidRDefault="008C03ED" w:rsidP="00AC446E">
            <w:r>
              <w:rPr>
                <w:i/>
                <w:iCs/>
              </w:rPr>
              <w:t xml:space="preserve"> </w:t>
            </w:r>
            <w:r w:rsidR="00AC446E" w:rsidRPr="00AC446E">
              <w:rPr>
                <w:i/>
                <w:iCs/>
              </w:rPr>
              <w:t xml:space="preserve">Nome </w:t>
            </w:r>
            <w:r>
              <w:rPr>
                <w:i/>
                <w:iCs/>
              </w:rPr>
              <w:t>__________________________________</w:t>
            </w:r>
          </w:p>
        </w:tc>
      </w:tr>
      <w:tr w:rsidR="00AC446E" w:rsidRPr="00AC446E" w14:paraId="739C8331" w14:textId="77777777">
        <w:trPr>
          <w:trHeight w:val="109"/>
        </w:trPr>
        <w:tc>
          <w:tcPr>
            <w:tcW w:w="3102" w:type="dxa"/>
            <w:tcBorders>
              <w:top w:val="none" w:sz="6" w:space="0" w:color="auto"/>
              <w:bottom w:val="none" w:sz="6" w:space="0" w:color="auto"/>
              <w:right w:val="none" w:sz="6" w:space="0" w:color="auto"/>
            </w:tcBorders>
          </w:tcPr>
          <w:p w14:paraId="56D27788" w14:textId="224A60F0" w:rsidR="00AC446E" w:rsidRPr="00AC446E" w:rsidRDefault="00AC446E" w:rsidP="00AC446E">
            <w:r w:rsidRPr="00AC446E">
              <w:rPr>
                <w:i/>
                <w:iCs/>
              </w:rPr>
              <w:t xml:space="preserve">nato a </w:t>
            </w:r>
            <w:r w:rsidR="008C03ED">
              <w:rPr>
                <w:i/>
                <w:iCs/>
              </w:rPr>
              <w:t>____________________</w:t>
            </w:r>
          </w:p>
        </w:tc>
        <w:tc>
          <w:tcPr>
            <w:tcW w:w="3102" w:type="dxa"/>
            <w:gridSpan w:val="2"/>
            <w:tcBorders>
              <w:top w:val="none" w:sz="6" w:space="0" w:color="auto"/>
              <w:left w:val="none" w:sz="6" w:space="0" w:color="auto"/>
              <w:bottom w:val="none" w:sz="6" w:space="0" w:color="auto"/>
              <w:right w:val="none" w:sz="6" w:space="0" w:color="auto"/>
            </w:tcBorders>
          </w:tcPr>
          <w:p w14:paraId="63408C46" w14:textId="77AC90B8" w:rsidR="00AC446E" w:rsidRPr="00AC446E" w:rsidRDefault="00AC446E" w:rsidP="00AC446E">
            <w:r w:rsidRPr="00AC446E">
              <w:rPr>
                <w:i/>
                <w:iCs/>
              </w:rPr>
              <w:t xml:space="preserve">prov. </w:t>
            </w:r>
            <w:r w:rsidR="001B4CC5">
              <w:rPr>
                <w:i/>
                <w:iCs/>
              </w:rPr>
              <w:t>_____________________</w:t>
            </w:r>
          </w:p>
        </w:tc>
        <w:tc>
          <w:tcPr>
            <w:tcW w:w="3102" w:type="dxa"/>
            <w:tcBorders>
              <w:top w:val="none" w:sz="6" w:space="0" w:color="auto"/>
              <w:left w:val="none" w:sz="6" w:space="0" w:color="auto"/>
              <w:bottom w:val="none" w:sz="6" w:space="0" w:color="auto"/>
            </w:tcBorders>
          </w:tcPr>
          <w:p w14:paraId="3E523A8A" w14:textId="4452A54A" w:rsidR="00AC446E" w:rsidRPr="00AC446E" w:rsidRDefault="00AC446E" w:rsidP="00AC446E">
            <w:r w:rsidRPr="00AC446E">
              <w:rPr>
                <w:i/>
                <w:iCs/>
              </w:rPr>
              <w:t xml:space="preserve">il </w:t>
            </w:r>
            <w:r w:rsidR="001B4CC5">
              <w:rPr>
                <w:i/>
                <w:iCs/>
              </w:rPr>
              <w:t>________________________</w:t>
            </w:r>
          </w:p>
        </w:tc>
      </w:tr>
      <w:tr w:rsidR="00AC446E" w:rsidRPr="00AC446E" w14:paraId="164E4598" w14:textId="77777777">
        <w:trPr>
          <w:trHeight w:val="109"/>
        </w:trPr>
        <w:tc>
          <w:tcPr>
            <w:tcW w:w="3102" w:type="dxa"/>
            <w:tcBorders>
              <w:top w:val="none" w:sz="6" w:space="0" w:color="auto"/>
              <w:bottom w:val="none" w:sz="6" w:space="0" w:color="auto"/>
              <w:right w:val="none" w:sz="6" w:space="0" w:color="auto"/>
            </w:tcBorders>
          </w:tcPr>
          <w:p w14:paraId="5661DE71" w14:textId="4CF17B4E" w:rsidR="00AC446E" w:rsidRPr="00AC446E" w:rsidRDefault="00AC446E" w:rsidP="00AC446E">
            <w:r w:rsidRPr="00AC446E">
              <w:rPr>
                <w:i/>
                <w:iCs/>
              </w:rPr>
              <w:t xml:space="preserve">residente a </w:t>
            </w:r>
            <w:r w:rsidR="001B4CC5">
              <w:rPr>
                <w:i/>
                <w:iCs/>
              </w:rPr>
              <w:t>________________</w:t>
            </w:r>
          </w:p>
        </w:tc>
        <w:tc>
          <w:tcPr>
            <w:tcW w:w="3102" w:type="dxa"/>
            <w:gridSpan w:val="2"/>
            <w:tcBorders>
              <w:top w:val="none" w:sz="6" w:space="0" w:color="auto"/>
              <w:left w:val="none" w:sz="6" w:space="0" w:color="auto"/>
              <w:bottom w:val="none" w:sz="6" w:space="0" w:color="auto"/>
              <w:right w:val="none" w:sz="6" w:space="0" w:color="auto"/>
            </w:tcBorders>
          </w:tcPr>
          <w:p w14:paraId="039F87C5" w14:textId="2ED5FC13" w:rsidR="00AC446E" w:rsidRPr="00AC446E" w:rsidRDefault="00AC446E" w:rsidP="00AC446E">
            <w:r w:rsidRPr="00AC446E">
              <w:rPr>
                <w:i/>
                <w:iCs/>
              </w:rPr>
              <w:t xml:space="preserve">in via </w:t>
            </w:r>
            <w:r w:rsidR="001B4CC5">
              <w:rPr>
                <w:i/>
                <w:iCs/>
              </w:rPr>
              <w:t>_____________________</w:t>
            </w:r>
          </w:p>
        </w:tc>
        <w:tc>
          <w:tcPr>
            <w:tcW w:w="3102" w:type="dxa"/>
            <w:tcBorders>
              <w:top w:val="none" w:sz="6" w:space="0" w:color="auto"/>
              <w:left w:val="none" w:sz="6" w:space="0" w:color="auto"/>
              <w:bottom w:val="none" w:sz="6" w:space="0" w:color="auto"/>
            </w:tcBorders>
          </w:tcPr>
          <w:p w14:paraId="1A284791" w14:textId="1CD0B34B" w:rsidR="00AC446E" w:rsidRPr="00AC446E" w:rsidRDefault="00AC446E" w:rsidP="00AC446E">
            <w:r w:rsidRPr="00AC446E">
              <w:rPr>
                <w:i/>
                <w:iCs/>
              </w:rPr>
              <w:t xml:space="preserve">n. </w:t>
            </w:r>
            <w:r w:rsidR="001B4CC5">
              <w:rPr>
                <w:i/>
                <w:iCs/>
              </w:rPr>
              <w:t>________________________</w:t>
            </w:r>
          </w:p>
        </w:tc>
      </w:tr>
      <w:tr w:rsidR="00AC446E" w:rsidRPr="00AC446E" w14:paraId="0232E159" w14:textId="77777777">
        <w:trPr>
          <w:trHeight w:val="109"/>
        </w:trPr>
        <w:tc>
          <w:tcPr>
            <w:tcW w:w="9306" w:type="dxa"/>
            <w:gridSpan w:val="4"/>
            <w:tcBorders>
              <w:top w:val="none" w:sz="6" w:space="0" w:color="auto"/>
              <w:bottom w:val="none" w:sz="6" w:space="0" w:color="auto"/>
            </w:tcBorders>
          </w:tcPr>
          <w:p w14:paraId="53D0895F" w14:textId="329BAB54" w:rsidR="00AC446E" w:rsidRPr="00AC446E" w:rsidRDefault="00AC446E" w:rsidP="00AC446E">
            <w:r w:rsidRPr="00AC446E">
              <w:rPr>
                <w:i/>
                <w:iCs/>
              </w:rPr>
              <w:t xml:space="preserve">Codice Fiscale </w:t>
            </w:r>
            <w:r w:rsidR="001B4CC5">
              <w:rPr>
                <w:i/>
                <w:iCs/>
              </w:rPr>
              <w:t>_______________________________________________________________________</w:t>
            </w:r>
          </w:p>
        </w:tc>
      </w:tr>
      <w:tr w:rsidR="00AC446E" w:rsidRPr="00AC446E" w14:paraId="2790FB96" w14:textId="77777777">
        <w:trPr>
          <w:trHeight w:val="109"/>
        </w:trPr>
        <w:tc>
          <w:tcPr>
            <w:tcW w:w="4653" w:type="dxa"/>
            <w:gridSpan w:val="2"/>
            <w:tcBorders>
              <w:top w:val="none" w:sz="6" w:space="0" w:color="auto"/>
              <w:bottom w:val="none" w:sz="6" w:space="0" w:color="auto"/>
              <w:right w:val="none" w:sz="6" w:space="0" w:color="auto"/>
            </w:tcBorders>
          </w:tcPr>
          <w:p w14:paraId="74FBD305" w14:textId="3BCE8E30" w:rsidR="00AC446E" w:rsidRPr="00AC446E" w:rsidRDefault="00AC446E" w:rsidP="00AC446E">
            <w:r w:rsidRPr="00AC446E">
              <w:rPr>
                <w:i/>
                <w:iCs/>
              </w:rPr>
              <w:t xml:space="preserve">Tel. </w:t>
            </w:r>
            <w:r w:rsidR="001B4CC5">
              <w:rPr>
                <w:i/>
                <w:iCs/>
              </w:rPr>
              <w:t>_____________________________________</w:t>
            </w:r>
          </w:p>
        </w:tc>
        <w:tc>
          <w:tcPr>
            <w:tcW w:w="4653" w:type="dxa"/>
            <w:gridSpan w:val="2"/>
            <w:tcBorders>
              <w:top w:val="none" w:sz="6" w:space="0" w:color="auto"/>
              <w:left w:val="none" w:sz="6" w:space="0" w:color="auto"/>
              <w:bottom w:val="none" w:sz="6" w:space="0" w:color="auto"/>
            </w:tcBorders>
          </w:tcPr>
          <w:p w14:paraId="7BDB4FCA" w14:textId="3CE5D879" w:rsidR="00AC446E" w:rsidRPr="00AC446E" w:rsidRDefault="00AC446E" w:rsidP="00AC446E">
            <w:r w:rsidRPr="00AC446E">
              <w:rPr>
                <w:i/>
                <w:iCs/>
              </w:rPr>
              <w:t>Cell.</w:t>
            </w:r>
            <w:r w:rsidR="001B4CC5">
              <w:rPr>
                <w:i/>
                <w:iCs/>
              </w:rPr>
              <w:t>_____________________________________</w:t>
            </w:r>
            <w:r w:rsidRPr="00AC446E">
              <w:rPr>
                <w:i/>
                <w:iCs/>
              </w:rPr>
              <w:t xml:space="preserve"> </w:t>
            </w:r>
          </w:p>
        </w:tc>
      </w:tr>
      <w:tr w:rsidR="00AC446E" w:rsidRPr="00AC446E" w14:paraId="0F1BE426" w14:textId="77777777">
        <w:trPr>
          <w:trHeight w:val="109"/>
        </w:trPr>
        <w:tc>
          <w:tcPr>
            <w:tcW w:w="9306" w:type="dxa"/>
            <w:gridSpan w:val="4"/>
            <w:tcBorders>
              <w:top w:val="none" w:sz="6" w:space="0" w:color="auto"/>
              <w:bottom w:val="none" w:sz="6" w:space="0" w:color="auto"/>
            </w:tcBorders>
          </w:tcPr>
          <w:p w14:paraId="00105F12" w14:textId="72016796" w:rsidR="00AC446E" w:rsidRPr="00AC446E" w:rsidRDefault="00AC446E" w:rsidP="00AC446E">
            <w:r w:rsidRPr="00AC446E">
              <w:rPr>
                <w:i/>
                <w:iCs/>
              </w:rPr>
              <w:t xml:space="preserve">e-mail / pec: </w:t>
            </w:r>
            <w:r w:rsidR="001B4CC5">
              <w:rPr>
                <w:i/>
                <w:iCs/>
              </w:rPr>
              <w:t>_______________________________________________________________</w:t>
            </w:r>
          </w:p>
        </w:tc>
      </w:tr>
    </w:tbl>
    <w:p w14:paraId="16052989" w14:textId="77777777" w:rsidR="009B55F7" w:rsidRDefault="009B55F7" w:rsidP="001B4CC5">
      <w:pPr>
        <w:jc w:val="center"/>
        <w:rPr>
          <w:b/>
          <w:bCs/>
          <w:sz w:val="30"/>
          <w:szCs w:val="30"/>
        </w:rPr>
      </w:pPr>
    </w:p>
    <w:p w14:paraId="534F877F" w14:textId="512510DF" w:rsidR="00781112" w:rsidRPr="00781112" w:rsidRDefault="00781112" w:rsidP="001B4CC5">
      <w:pPr>
        <w:jc w:val="center"/>
        <w:rPr>
          <w:b/>
          <w:bCs/>
          <w:sz w:val="30"/>
          <w:szCs w:val="30"/>
        </w:rPr>
      </w:pPr>
      <w:r w:rsidRPr="00781112">
        <w:rPr>
          <w:b/>
          <w:bCs/>
          <w:sz w:val="30"/>
          <w:szCs w:val="30"/>
        </w:rPr>
        <w:t>CHIEDE</w:t>
      </w:r>
    </w:p>
    <w:p w14:paraId="14C707DD" w14:textId="77777777" w:rsidR="009B55F7" w:rsidRDefault="009B55F7" w:rsidP="00781112"/>
    <w:p w14:paraId="2D0DEC3A" w14:textId="5F171D2C" w:rsidR="00781112" w:rsidRPr="00781112" w:rsidRDefault="00781112" w:rsidP="00781112">
      <w:r w:rsidRPr="00781112">
        <w:t xml:space="preserve">Di poter beneficiare del </w:t>
      </w:r>
      <w:r w:rsidRPr="00781112">
        <w:rPr>
          <w:b/>
          <w:bCs/>
        </w:rPr>
        <w:t xml:space="preserve">“VOUCHER ASILO NIDO 2025” </w:t>
      </w:r>
      <w:r w:rsidRPr="00781112">
        <w:t xml:space="preserve">di cui alla Legge n°234/2021 art.1 comma 172. A tal fine, consapevole che in caso di dichiarazione mendace sarà punito ai sensi del Codice Penale secondo quanto prescritto dall’art. 76 del succitato D.P.R, 445/200 e che inoltre, qualora dal controllo effettuato emerga la non veridicità del contenuto di taluna delle dichiarazioni rese, decadrà dai benefici conseguenti al provvedimento eventualmente emanato sulla base della dichiarazione non veritiera (art. 75 D.P.R. 445/200) </w:t>
      </w:r>
    </w:p>
    <w:p w14:paraId="0A2C45CA" w14:textId="3B529307" w:rsidR="00781112" w:rsidRPr="00781112" w:rsidRDefault="00781112" w:rsidP="00D57F51">
      <w:pPr>
        <w:jc w:val="center"/>
        <w:rPr>
          <w:b/>
          <w:bCs/>
          <w:sz w:val="30"/>
          <w:szCs w:val="30"/>
        </w:rPr>
      </w:pPr>
      <w:r w:rsidRPr="00781112">
        <w:rPr>
          <w:b/>
          <w:bCs/>
          <w:sz w:val="30"/>
          <w:szCs w:val="30"/>
        </w:rPr>
        <w:t>DICHIARA</w:t>
      </w:r>
    </w:p>
    <w:p w14:paraId="04C9EA10" w14:textId="77777777" w:rsidR="009B55F7" w:rsidRDefault="009B55F7" w:rsidP="00781112"/>
    <w:p w14:paraId="5F7E0C41" w14:textId="7411239F" w:rsidR="00781112" w:rsidRPr="00781112" w:rsidRDefault="00781112" w:rsidP="00781112">
      <w:r w:rsidRPr="00781112">
        <w:t>Che il/la proprio figlio/a</w:t>
      </w:r>
      <w:r w:rsidR="00193FAD">
        <w:t xml:space="preserve"> Cognome___________________ Nome_________________________ data di nascita</w:t>
      </w:r>
      <w:r w:rsidR="006303B1">
        <w:rPr>
          <w:rStyle w:val="Rimandonotaapidipagina"/>
        </w:rPr>
        <w:footnoteReference w:id="1"/>
      </w:r>
      <w:r w:rsidR="00193FAD">
        <w:t>__________________</w:t>
      </w:r>
      <w:r w:rsidRPr="00781112">
        <w:t xml:space="preserve"> relativamente all’anno 2025: </w:t>
      </w:r>
    </w:p>
    <w:p w14:paraId="4D02F31C" w14:textId="32542357" w:rsidR="00781112" w:rsidRDefault="00781112" w:rsidP="00FD688C">
      <w:pPr>
        <w:spacing w:line="360" w:lineRule="auto"/>
      </w:pPr>
      <w:r w:rsidRPr="00781112">
        <w:lastRenderedPageBreak/>
        <w:t xml:space="preserve">□ ha frequentato il servizio di asilo nido/sezione primavera, </w:t>
      </w:r>
      <w:r w:rsidR="006303B1">
        <w:t xml:space="preserve">denominata__________________________ </w:t>
      </w:r>
      <w:r w:rsidRPr="00781112">
        <w:t>con sede a ______________________ in Via ___________________ n _______ per mesi n°: _____ dal mese di ___________________ al mese di _________________________ per un importo</w:t>
      </w:r>
      <w:r w:rsidR="00AE297D">
        <w:t xml:space="preserve"> complessivo pagato alla struttura</w:t>
      </w:r>
      <w:r w:rsidR="00FD688C">
        <w:t xml:space="preserve"> di €</w:t>
      </w:r>
      <w:r w:rsidR="006303B1">
        <w:t>________________________</w:t>
      </w:r>
      <w:r w:rsidR="00FD688C">
        <w:t xml:space="preserve"> </w:t>
      </w:r>
    </w:p>
    <w:p w14:paraId="085AFCC8" w14:textId="2B97A19F" w:rsidR="00AE297D" w:rsidRPr="00781112" w:rsidRDefault="00AE297D" w:rsidP="00FD688C">
      <w:pPr>
        <w:spacing w:line="360" w:lineRule="auto"/>
      </w:pPr>
      <w:r>
        <w:t>di cui</w:t>
      </w:r>
    </w:p>
    <w:p w14:paraId="05355364" w14:textId="77777777" w:rsidR="00781112" w:rsidRPr="00781112" w:rsidRDefault="00781112" w:rsidP="00781112">
      <w:pPr>
        <w:numPr>
          <w:ilvl w:val="0"/>
          <w:numId w:val="1"/>
        </w:numPr>
      </w:pPr>
      <w:r w:rsidRPr="00781112">
        <w:t xml:space="preserve">mensile di € ____________________________; </w:t>
      </w:r>
    </w:p>
    <w:p w14:paraId="4837BE3C" w14:textId="1ED14CF2" w:rsidR="0012753F" w:rsidRPr="0012753F" w:rsidRDefault="0012753F" w:rsidP="0012753F">
      <w:r w:rsidRPr="0012753F">
        <w:t xml:space="preserve">□ ha usufruito </w:t>
      </w:r>
      <w:r w:rsidRPr="00AE297D">
        <w:rPr>
          <w:b/>
          <w:bCs/>
        </w:rPr>
        <w:t>per l’anno 2025</w:t>
      </w:r>
      <w:r w:rsidRPr="0012753F">
        <w:t xml:space="preserve"> (alla data di presentazione della domanda) del Bonus Nido Inps per un importo</w:t>
      </w:r>
      <w:r w:rsidR="001158CF">
        <w:t xml:space="preserve"> di €</w:t>
      </w:r>
      <w:r w:rsidRPr="0012753F">
        <w:t xml:space="preserve">: </w:t>
      </w:r>
    </w:p>
    <w:p w14:paraId="1D89DF36" w14:textId="77777777" w:rsidR="0012753F" w:rsidRPr="0012753F" w:rsidRDefault="0012753F" w:rsidP="0012753F">
      <w:pPr>
        <w:numPr>
          <w:ilvl w:val="0"/>
          <w:numId w:val="2"/>
        </w:numPr>
      </w:pPr>
      <w:r w:rsidRPr="0012753F">
        <w:t xml:space="preserve">mensile di € ____________________; </w:t>
      </w:r>
    </w:p>
    <w:p w14:paraId="6718988E" w14:textId="4E3FA125" w:rsidR="0012753F" w:rsidRPr="0012753F" w:rsidRDefault="0012753F" w:rsidP="0012753F">
      <w:pPr>
        <w:numPr>
          <w:ilvl w:val="0"/>
          <w:numId w:val="2"/>
        </w:numPr>
      </w:pPr>
      <w:r w:rsidRPr="0012753F">
        <w:t xml:space="preserve">complessivo di € ________________; </w:t>
      </w:r>
    </w:p>
    <w:p w14:paraId="1F10496F" w14:textId="2E82ED50" w:rsidR="0012753F" w:rsidRPr="0012753F" w:rsidRDefault="0012753F" w:rsidP="0012753F">
      <w:r w:rsidRPr="0012753F">
        <w:t xml:space="preserve">□ di </w:t>
      </w:r>
      <w:r w:rsidR="00FD5C5E">
        <w:t xml:space="preserve">impegnarsi a </w:t>
      </w:r>
      <w:r w:rsidR="00FD5C5E" w:rsidRPr="00AE297D">
        <w:rPr>
          <w:b/>
          <w:bCs/>
        </w:rPr>
        <w:t>non</w:t>
      </w:r>
      <w:r w:rsidR="00FD5C5E">
        <w:t xml:space="preserve"> presentare la richiesta di rimborso all’Inps in caso di accoglimento della presente</w:t>
      </w:r>
      <w:r w:rsidR="001158CF">
        <w:t>;</w:t>
      </w:r>
      <w:r w:rsidRPr="0012753F">
        <w:t xml:space="preserve"> </w:t>
      </w:r>
    </w:p>
    <w:p w14:paraId="4EDDEF08" w14:textId="3D71E953" w:rsidR="0012753F" w:rsidRDefault="0012753F" w:rsidP="0012753F">
      <w:r w:rsidRPr="0012753F">
        <w:t xml:space="preserve">□ di aver presentato istanza per il Bonus Nido Inps in data _____________ e di essere in attesa di risposta di idoneità e impegnarsi a darne immediata comunicazione all’Ufficio Servizi alla persona del Comune di </w:t>
      </w:r>
      <w:r w:rsidR="00437B44">
        <w:t>Santeramo in Colle</w:t>
      </w:r>
      <w:r w:rsidR="002C3D94">
        <w:t xml:space="preserve"> entro n. 2 mesi</w:t>
      </w:r>
      <w:r w:rsidRPr="0012753F">
        <w:t xml:space="preserve">; </w:t>
      </w:r>
    </w:p>
    <w:p w14:paraId="6481E2DD" w14:textId="04281554" w:rsidR="002C3D94" w:rsidRDefault="002C3D94" w:rsidP="0012753F">
      <w:r>
        <w:t>Per eventuale secondo figlio:</w:t>
      </w:r>
    </w:p>
    <w:p w14:paraId="133B177B" w14:textId="77777777" w:rsidR="006303B1" w:rsidRPr="00781112" w:rsidRDefault="006303B1" w:rsidP="006303B1">
      <w:r w:rsidRPr="00781112">
        <w:t>Che il/la proprio figlio/a</w:t>
      </w:r>
      <w:r>
        <w:t xml:space="preserve"> Cognome___________________ Nome_________________________ data di nascita</w:t>
      </w:r>
      <w:r>
        <w:rPr>
          <w:rStyle w:val="Rimandonotaapidipagina"/>
        </w:rPr>
        <w:footnoteReference w:id="2"/>
      </w:r>
      <w:r>
        <w:t>__________________</w:t>
      </w:r>
      <w:r w:rsidRPr="00781112">
        <w:t xml:space="preserve"> relativamente all’anno 2025: </w:t>
      </w:r>
    </w:p>
    <w:p w14:paraId="5D007B0F" w14:textId="77777777" w:rsidR="006303B1" w:rsidRDefault="006303B1" w:rsidP="006303B1">
      <w:pPr>
        <w:spacing w:line="360" w:lineRule="auto"/>
      </w:pPr>
      <w:r w:rsidRPr="00781112">
        <w:t xml:space="preserve">□ ha frequentato il servizio di asilo nido/sezione primavera, </w:t>
      </w:r>
      <w:r>
        <w:t xml:space="preserve">denominata__________________________ </w:t>
      </w:r>
      <w:r w:rsidRPr="00781112">
        <w:t>con sede a ______________________ in Via ___________________ n _______ per mesi n°: _____ dal mese di ___________________ al mese di _________________________ per un importo</w:t>
      </w:r>
      <w:r>
        <w:t xml:space="preserve"> complessivo pagato alla struttura di €________________________ </w:t>
      </w:r>
    </w:p>
    <w:p w14:paraId="767DE32F" w14:textId="77777777" w:rsidR="006303B1" w:rsidRPr="00781112" w:rsidRDefault="006303B1" w:rsidP="006303B1">
      <w:pPr>
        <w:spacing w:line="360" w:lineRule="auto"/>
      </w:pPr>
      <w:r>
        <w:t>di cui</w:t>
      </w:r>
    </w:p>
    <w:p w14:paraId="56818220" w14:textId="77777777" w:rsidR="006303B1" w:rsidRPr="00781112" w:rsidRDefault="006303B1" w:rsidP="006303B1">
      <w:pPr>
        <w:numPr>
          <w:ilvl w:val="0"/>
          <w:numId w:val="1"/>
        </w:numPr>
      </w:pPr>
      <w:r w:rsidRPr="00781112">
        <w:t xml:space="preserve">mensile di € ____________________________; </w:t>
      </w:r>
    </w:p>
    <w:p w14:paraId="4169EFCC" w14:textId="77777777" w:rsidR="006303B1" w:rsidRPr="0012753F" w:rsidRDefault="006303B1" w:rsidP="006303B1">
      <w:r w:rsidRPr="0012753F">
        <w:t xml:space="preserve">□ ha usufruito </w:t>
      </w:r>
      <w:r w:rsidRPr="00AE297D">
        <w:rPr>
          <w:b/>
          <w:bCs/>
        </w:rPr>
        <w:t>per l’anno 2025</w:t>
      </w:r>
      <w:r w:rsidRPr="0012753F">
        <w:t xml:space="preserve"> (alla data di presentazione della domanda) del Bonus Nido Inps per un importo</w:t>
      </w:r>
      <w:r>
        <w:t xml:space="preserve"> di €</w:t>
      </w:r>
      <w:r w:rsidRPr="0012753F">
        <w:t xml:space="preserve">: </w:t>
      </w:r>
    </w:p>
    <w:p w14:paraId="18214DB6" w14:textId="77777777" w:rsidR="006303B1" w:rsidRPr="0012753F" w:rsidRDefault="006303B1" w:rsidP="006303B1">
      <w:pPr>
        <w:numPr>
          <w:ilvl w:val="0"/>
          <w:numId w:val="2"/>
        </w:numPr>
      </w:pPr>
      <w:r w:rsidRPr="0012753F">
        <w:t xml:space="preserve">mensile di € ____________________; </w:t>
      </w:r>
    </w:p>
    <w:p w14:paraId="50AF0879" w14:textId="77777777" w:rsidR="006303B1" w:rsidRPr="0012753F" w:rsidRDefault="006303B1" w:rsidP="006303B1">
      <w:pPr>
        <w:numPr>
          <w:ilvl w:val="0"/>
          <w:numId w:val="2"/>
        </w:numPr>
      </w:pPr>
      <w:r w:rsidRPr="0012753F">
        <w:t xml:space="preserve">complessivo di € ________________; </w:t>
      </w:r>
    </w:p>
    <w:p w14:paraId="65E4DD20" w14:textId="77777777" w:rsidR="006303B1" w:rsidRPr="0012753F" w:rsidRDefault="006303B1" w:rsidP="006303B1">
      <w:r w:rsidRPr="0012753F">
        <w:t xml:space="preserve">□ di </w:t>
      </w:r>
      <w:r>
        <w:t xml:space="preserve">impegnarsi a </w:t>
      </w:r>
      <w:r w:rsidRPr="00AE297D">
        <w:rPr>
          <w:b/>
          <w:bCs/>
        </w:rPr>
        <w:t>non</w:t>
      </w:r>
      <w:r>
        <w:t xml:space="preserve"> presentare la richiesta di rimborso all’Inps in caso di accoglimento della presente;</w:t>
      </w:r>
      <w:r w:rsidRPr="0012753F">
        <w:t xml:space="preserve"> </w:t>
      </w:r>
    </w:p>
    <w:p w14:paraId="1804064B" w14:textId="77777777" w:rsidR="006303B1" w:rsidRDefault="006303B1" w:rsidP="006303B1">
      <w:r w:rsidRPr="0012753F">
        <w:lastRenderedPageBreak/>
        <w:t xml:space="preserve">□ di aver presentato istanza per il Bonus Nido Inps in data _____________ e di essere in attesa di risposta di idoneità e impegnarsi a darne immediata comunicazione all’Ufficio Servizi alla persona del Comune di </w:t>
      </w:r>
      <w:r>
        <w:t>Santeramo in Colle entro n. 2 mesi</w:t>
      </w:r>
      <w:r w:rsidRPr="0012753F">
        <w:t xml:space="preserve">; </w:t>
      </w:r>
    </w:p>
    <w:p w14:paraId="1AC55F50" w14:textId="5255C9DD" w:rsidR="0012753F" w:rsidRPr="006303B1" w:rsidRDefault="0012753F" w:rsidP="0012753F">
      <w:pPr>
        <w:rPr>
          <w:b/>
          <w:bCs/>
        </w:rPr>
      </w:pPr>
      <w:r w:rsidRPr="0012753F">
        <w:t xml:space="preserve">□ </w:t>
      </w:r>
      <w:r w:rsidR="0042100B" w:rsidRPr="006303B1">
        <w:rPr>
          <w:b/>
          <w:bCs/>
        </w:rPr>
        <w:t>c</w:t>
      </w:r>
      <w:r w:rsidRPr="006303B1">
        <w:rPr>
          <w:b/>
          <w:bCs/>
        </w:rPr>
        <w:t xml:space="preserve">he il pagamento delle somme relative al “Voucher asilo nido 2025”, sia effettuato nel modo seguente: </w:t>
      </w:r>
    </w:p>
    <w:p w14:paraId="3C3F90B1" w14:textId="19077A6E" w:rsidR="0012753F" w:rsidRPr="006303B1" w:rsidRDefault="0012753F" w:rsidP="0012753F">
      <w:pPr>
        <w:rPr>
          <w:b/>
          <w:bCs/>
        </w:rPr>
      </w:pPr>
      <w:r w:rsidRPr="006303B1">
        <w:rPr>
          <w:b/>
          <w:bCs/>
        </w:rPr>
        <w:t xml:space="preserve">Carta prepagata a me intestata e/o cointestata oppure Accredito su c/c bancario a me intestato e/o cointestato </w:t>
      </w:r>
    </w:p>
    <w:p w14:paraId="6D9EA187" w14:textId="77777777" w:rsidR="0012753F" w:rsidRPr="008054D0" w:rsidRDefault="0012753F" w:rsidP="0012753F">
      <w:pPr>
        <w:rPr>
          <w:b/>
          <w:bCs/>
        </w:rPr>
      </w:pPr>
      <w:r w:rsidRPr="0012753F">
        <w:rPr>
          <w:b/>
          <w:bCs/>
        </w:rPr>
        <w:t xml:space="preserve">IBAN </w:t>
      </w:r>
    </w:p>
    <w:p w14:paraId="2FA9878A" w14:textId="7EDC1267" w:rsidR="0012753F" w:rsidRDefault="0012753F" w:rsidP="0012753F">
      <w:r>
        <w:t>__________________________________________________________________________________</w:t>
      </w:r>
    </w:p>
    <w:p w14:paraId="3A47D923" w14:textId="77777777" w:rsidR="0012753F" w:rsidRPr="0012753F" w:rsidRDefault="0012753F" w:rsidP="0012753F"/>
    <w:p w14:paraId="79A79FF7" w14:textId="61A9804A" w:rsidR="0012753F" w:rsidRPr="0012753F" w:rsidRDefault="0012753F" w:rsidP="0012753F">
      <w:r w:rsidRPr="0012753F">
        <w:t xml:space="preserve">□ </w:t>
      </w:r>
      <w:r w:rsidR="002C3D94">
        <w:t xml:space="preserve">(dato non obbligatorio) </w:t>
      </w:r>
      <w:r w:rsidRPr="0012753F">
        <w:t>il proprio valore ISEE in corso di validità per “prestazioni sociali agevolate rivolte a minorenni” è pari ad € ________________</w:t>
      </w:r>
      <w:r w:rsidR="009B55F7">
        <w:t>___________</w:t>
      </w:r>
      <w:r w:rsidRPr="0012753F">
        <w:t xml:space="preserve"> </w:t>
      </w:r>
    </w:p>
    <w:p w14:paraId="2EB0C489" w14:textId="460EEED9" w:rsidR="0012753F" w:rsidRPr="0012753F" w:rsidRDefault="0012753F" w:rsidP="0012753F">
      <w:r w:rsidRPr="0012753F">
        <w:t xml:space="preserve">□di autorizzare il Comune di </w:t>
      </w:r>
      <w:r w:rsidR="00437B44">
        <w:t>Santeramo in Colle</w:t>
      </w:r>
      <w:r w:rsidRPr="0012753F">
        <w:t xml:space="preserve"> all’utilizzo dei propri dati, come previsto nell’informativa sotto specificata; </w:t>
      </w:r>
    </w:p>
    <w:p w14:paraId="4E7094B5" w14:textId="77777777" w:rsidR="0012753F" w:rsidRPr="0012753F" w:rsidRDefault="0012753F" w:rsidP="0012753F">
      <w:r w:rsidRPr="0012753F">
        <w:t xml:space="preserve">□di aver preso visione e conoscenza del Bando pubblico e di accettarlo integralmente </w:t>
      </w:r>
    </w:p>
    <w:p w14:paraId="5005D4E5" w14:textId="77777777" w:rsidR="0012753F" w:rsidRPr="0012753F" w:rsidRDefault="0012753F" w:rsidP="0012753F">
      <w:r w:rsidRPr="0012753F">
        <w:t xml:space="preserve">□di impegnarsi a comunicare tempestivamente qualsiasi variazione dovesse intervenire successivamente alla presentazione della suddetta istanza. </w:t>
      </w:r>
    </w:p>
    <w:p w14:paraId="0AC539AC" w14:textId="77777777" w:rsidR="0012753F" w:rsidRPr="0012753F" w:rsidRDefault="0012753F" w:rsidP="0012753F">
      <w:r w:rsidRPr="0012753F">
        <w:rPr>
          <w:b/>
          <w:bCs/>
        </w:rPr>
        <w:t>Si allega alla presente la seguente documentazione</w:t>
      </w:r>
      <w:r w:rsidRPr="0012753F">
        <w:t xml:space="preserve">: </w:t>
      </w:r>
    </w:p>
    <w:p w14:paraId="4B424537" w14:textId="2F0B1A30" w:rsidR="0012753F" w:rsidRPr="0012753F" w:rsidRDefault="0012753F" w:rsidP="0012753F">
      <w:pPr>
        <w:numPr>
          <w:ilvl w:val="0"/>
          <w:numId w:val="4"/>
        </w:numPr>
      </w:pPr>
      <w:r w:rsidRPr="0012753F">
        <w:t xml:space="preserve">copia fatture/ricevute attestanti i pagamenti effettuati </w:t>
      </w:r>
      <w:r w:rsidR="002C3D94">
        <w:t>nell’anno 2025;</w:t>
      </w:r>
    </w:p>
    <w:p w14:paraId="48661EA1" w14:textId="3343D333" w:rsidR="0012753F" w:rsidRPr="0012753F" w:rsidRDefault="002C3D94" w:rsidP="0012753F">
      <w:pPr>
        <w:numPr>
          <w:ilvl w:val="0"/>
          <w:numId w:val="4"/>
        </w:numPr>
      </w:pPr>
      <w:r>
        <w:t xml:space="preserve">(dato non obbligatorio) </w:t>
      </w:r>
      <w:r w:rsidR="0012753F" w:rsidRPr="0012753F">
        <w:t xml:space="preserve">attestazione ISEE in corso di validità per “Prestazioni sociale agevolata rivolte a minorenni”; </w:t>
      </w:r>
    </w:p>
    <w:p w14:paraId="10B1E38D" w14:textId="77777777" w:rsidR="0012753F" w:rsidRDefault="0012753F" w:rsidP="0012753F">
      <w:pPr>
        <w:numPr>
          <w:ilvl w:val="0"/>
          <w:numId w:val="4"/>
        </w:numPr>
      </w:pPr>
      <w:r w:rsidRPr="0012753F">
        <w:t xml:space="preserve">copia documento di identità in corso di validità del richiedente; </w:t>
      </w:r>
    </w:p>
    <w:p w14:paraId="04071A71" w14:textId="77777777" w:rsidR="00D57F51" w:rsidRDefault="00D57F51" w:rsidP="00D57F51"/>
    <w:p w14:paraId="7FE8BF78" w14:textId="508E95F3" w:rsidR="00D57F51" w:rsidRPr="0012753F" w:rsidRDefault="00437B44" w:rsidP="00D57F51">
      <w:r>
        <w:t>Santeramo in Colle</w:t>
      </w:r>
      <w:r w:rsidR="00D57F51">
        <w:t>, ____________</w:t>
      </w:r>
    </w:p>
    <w:p w14:paraId="00B6F6A8" w14:textId="77777777" w:rsidR="00781112" w:rsidRDefault="00781112" w:rsidP="00781112"/>
    <w:p w14:paraId="1FF767BB" w14:textId="56D9B88A" w:rsidR="00166D37" w:rsidRDefault="00396605" w:rsidP="00396605">
      <w:pPr>
        <w:ind w:left="6372"/>
        <w:rPr>
          <w:b/>
          <w:bCs/>
        </w:rPr>
      </w:pPr>
      <w:r>
        <w:rPr>
          <w:b/>
          <w:bCs/>
        </w:rPr>
        <w:t>FIRMA</w:t>
      </w:r>
      <w:r w:rsidR="005D2987">
        <w:rPr>
          <w:b/>
          <w:bCs/>
        </w:rPr>
        <w:t xml:space="preserve"> DI ENTRAMBI I GENITORI</w:t>
      </w:r>
    </w:p>
    <w:p w14:paraId="0747114D" w14:textId="77777777" w:rsidR="00396605" w:rsidRPr="00166D37" w:rsidRDefault="00396605" w:rsidP="00396605">
      <w:pPr>
        <w:ind w:left="6372"/>
        <w:rPr>
          <w:b/>
          <w:bCs/>
        </w:rPr>
      </w:pPr>
    </w:p>
    <w:p w14:paraId="43B6F85E" w14:textId="283CF655" w:rsidR="00166D37" w:rsidRDefault="00166D37" w:rsidP="00396605">
      <w:pPr>
        <w:pBdr>
          <w:top w:val="single" w:sz="12" w:space="1" w:color="auto"/>
          <w:bottom w:val="single" w:sz="12" w:space="1" w:color="auto"/>
        </w:pBdr>
        <w:ind w:left="5664" w:firstLine="708"/>
        <w:rPr>
          <w:b/>
          <w:bCs/>
        </w:rPr>
      </w:pPr>
    </w:p>
    <w:p w14:paraId="66BB8D52" w14:textId="77777777" w:rsidR="00396605" w:rsidRDefault="00396605" w:rsidP="00396605">
      <w:pPr>
        <w:pBdr>
          <w:top w:val="single" w:sz="12" w:space="1" w:color="auto"/>
          <w:bottom w:val="single" w:sz="12" w:space="1" w:color="auto"/>
        </w:pBdr>
        <w:ind w:left="5664" w:firstLine="708"/>
        <w:rPr>
          <w:b/>
          <w:bCs/>
        </w:rPr>
      </w:pPr>
    </w:p>
    <w:tbl>
      <w:tblPr>
        <w:tblW w:w="9923" w:type="dxa"/>
        <w:tblInd w:w="40" w:type="dxa"/>
        <w:tblLayout w:type="fixed"/>
        <w:tblCellMar>
          <w:top w:w="55" w:type="dxa"/>
          <w:left w:w="40" w:type="dxa"/>
          <w:bottom w:w="55" w:type="dxa"/>
          <w:right w:w="55" w:type="dxa"/>
        </w:tblCellMar>
        <w:tblLook w:val="0000" w:firstRow="0" w:lastRow="0" w:firstColumn="0" w:lastColumn="0" w:noHBand="0" w:noVBand="0"/>
      </w:tblPr>
      <w:tblGrid>
        <w:gridCol w:w="1482"/>
        <w:gridCol w:w="8441"/>
      </w:tblGrid>
      <w:tr w:rsidR="00CB0085" w:rsidRPr="00CB0085" w14:paraId="6AFB5912" w14:textId="77777777" w:rsidTr="00CB0085">
        <w:tc>
          <w:tcPr>
            <w:tcW w:w="9923" w:type="dxa"/>
            <w:gridSpan w:val="2"/>
            <w:tcBorders>
              <w:top w:val="single" w:sz="2" w:space="0" w:color="000000"/>
              <w:left w:val="single" w:sz="2" w:space="0" w:color="000000"/>
              <w:bottom w:val="single" w:sz="2" w:space="0" w:color="000000"/>
              <w:right w:val="single" w:sz="2" w:space="0" w:color="000000"/>
            </w:tcBorders>
          </w:tcPr>
          <w:p w14:paraId="5BA0A23E" w14:textId="77777777" w:rsidR="00CB0085" w:rsidRPr="00CB0085" w:rsidRDefault="00CB0085" w:rsidP="00CB0085">
            <w:pPr>
              <w:pageBreakBefore/>
              <w:widowControl w:val="0"/>
              <w:suppressAutoHyphens/>
              <w:spacing w:after="0"/>
              <w:jc w:val="center"/>
              <w:textAlignment w:val="baseline"/>
              <w:rPr>
                <w:rFonts w:ascii="Liberation Serif" w:eastAsia="Noto Serif CJK SC" w:hAnsi="Liberation Serif" w:cs="Lohit Devanagari"/>
                <w:kern w:val="0"/>
                <w:sz w:val="20"/>
                <w:szCs w:val="24"/>
                <w:lang w:eastAsia="zh-CN" w:bidi="hi-IN"/>
                <w14:ligatures w14:val="none"/>
              </w:rPr>
            </w:pPr>
            <w:r w:rsidRPr="00CB0085">
              <w:rPr>
                <w:rFonts w:ascii="Liberation Serif" w:eastAsia="Noto Serif CJK SC" w:hAnsi="Liberation Serif" w:cs="Liberation Serif"/>
                <w:b/>
                <w:bCs/>
                <w:i/>
                <w:color w:val="221F1F"/>
                <w:kern w:val="0"/>
                <w:sz w:val="20"/>
                <w:szCs w:val="20"/>
                <w:highlight w:val="white"/>
                <w:lang w:eastAsia="zh-CN" w:bidi="hi-IN"/>
                <w14:ligatures w14:val="none"/>
              </w:rPr>
              <w:lastRenderedPageBreak/>
              <w:t>INFORMATIVA</w:t>
            </w:r>
          </w:p>
          <w:p w14:paraId="3C7D0A94" w14:textId="77777777" w:rsidR="00CB0085" w:rsidRPr="00CB0085" w:rsidRDefault="00CB0085" w:rsidP="00CB0085">
            <w:pPr>
              <w:keepNext/>
              <w:widowControl w:val="0"/>
              <w:suppressAutoHyphens/>
              <w:spacing w:after="0"/>
              <w:jc w:val="center"/>
              <w:textAlignment w:val="baseline"/>
              <w:rPr>
                <w:rFonts w:ascii="Liberation Serif" w:eastAsia="Noto Serif CJK SC" w:hAnsi="Liberation Serif" w:cs="Lohit Devanagari"/>
                <w:kern w:val="0"/>
                <w:sz w:val="20"/>
                <w:szCs w:val="24"/>
                <w:lang w:eastAsia="zh-CN" w:bidi="hi-IN"/>
                <w14:ligatures w14:val="none"/>
              </w:rPr>
            </w:pPr>
            <w:r w:rsidRPr="00CB0085">
              <w:rPr>
                <w:rFonts w:ascii="Liberation Serif" w:eastAsia="Noto Serif CJK SC" w:hAnsi="Liberation Serif" w:cs="Liberation Serif"/>
                <w:i/>
                <w:iCs/>
                <w:color w:val="221F1F"/>
                <w:kern w:val="0"/>
                <w:sz w:val="20"/>
                <w:szCs w:val="20"/>
                <w:shd w:val="clear" w:color="auto" w:fill="FFFFFF"/>
                <w:lang w:eastAsia="zh-CN" w:bidi="hi-IN"/>
                <w14:ligatures w14:val="none"/>
              </w:rPr>
              <w:t xml:space="preserve">ai sensi </w:t>
            </w:r>
            <w:r w:rsidRPr="00CB0085">
              <w:rPr>
                <w:rFonts w:ascii="Liberation Serif" w:eastAsia="Calibri" w:hAnsi="Liberation Serif" w:cs="Liberation Serif"/>
                <w:i/>
                <w:iCs/>
                <w:color w:val="221F1F"/>
                <w:kern w:val="0"/>
                <w:sz w:val="20"/>
                <w:szCs w:val="20"/>
                <w:shd w:val="clear" w:color="auto" w:fill="FFFFFF"/>
                <w:lang w:eastAsia="zh-CN" w:bidi="hi-IN"/>
                <w14:ligatures w14:val="none"/>
              </w:rPr>
              <w:t xml:space="preserve">degli articoli 13 e 14 </w:t>
            </w:r>
            <w:r w:rsidRPr="00CB0085">
              <w:rPr>
                <w:rFonts w:ascii="Liberation Serif" w:eastAsia="Noto Serif CJK SC" w:hAnsi="Liberation Serif" w:cs="Liberation Serif"/>
                <w:i/>
                <w:iCs/>
                <w:color w:val="221F1F"/>
                <w:kern w:val="0"/>
                <w:sz w:val="20"/>
                <w:szCs w:val="20"/>
                <w:shd w:val="clear" w:color="auto" w:fill="FFFFFF"/>
                <w:lang w:eastAsia="zh-CN" w:bidi="hi-IN"/>
                <w14:ligatures w14:val="none"/>
              </w:rPr>
              <w:t>del Regolamento UE n. 2016/679</w:t>
            </w:r>
          </w:p>
          <w:p w14:paraId="240B9261" w14:textId="39F35A2D" w:rsidR="00CB0085" w:rsidRPr="00CB0085" w:rsidRDefault="00CB0085" w:rsidP="00CB0085">
            <w:pPr>
              <w:widowControl w:val="0"/>
              <w:suppressAutoHyphens/>
              <w:spacing w:after="0"/>
              <w:jc w:val="center"/>
              <w:textAlignment w:val="baseline"/>
              <w:rPr>
                <w:rFonts w:ascii="Liberation Serif" w:eastAsia="Noto Serif CJK SC" w:hAnsi="Liberation Serif" w:cs="Lohit Devanagari"/>
                <w:kern w:val="0"/>
                <w:sz w:val="20"/>
                <w:szCs w:val="24"/>
                <w:lang w:eastAsia="zh-CN" w:bidi="hi-IN"/>
                <w14:ligatures w14:val="none"/>
              </w:rPr>
            </w:pPr>
            <w:r w:rsidRPr="00CB0085">
              <w:rPr>
                <w:rFonts w:ascii="Liberation Serif" w:eastAsia="Noto Serif CJK SC" w:hAnsi="Liberation Serif" w:cs="Liberation Serif"/>
                <w:i/>
                <w:iCs/>
                <w:color w:val="221F1F"/>
                <w:kern w:val="0"/>
                <w:sz w:val="20"/>
                <w:szCs w:val="20"/>
                <w:shd w:val="clear" w:color="auto" w:fill="FFFFFF"/>
                <w:lang w:eastAsia="zh-CN" w:bidi="hi-IN"/>
                <w14:ligatures w14:val="none"/>
              </w:rPr>
              <w:t xml:space="preserve">PER </w:t>
            </w:r>
            <w:r w:rsidRPr="00CB0085">
              <w:rPr>
                <w:rFonts w:ascii="Liberation Serif" w:eastAsia="Noto Sans CJK SC" w:hAnsi="Liberation Serif" w:cs="Liberation Serif"/>
                <w:i/>
                <w:iCs/>
                <w:color w:val="221F1F"/>
                <w:sz w:val="20"/>
                <w:szCs w:val="20"/>
                <w:shd w:val="clear" w:color="auto" w:fill="FFFFFF"/>
                <w:lang w:eastAsia="zh-CN" w:bidi="hi-IN"/>
                <w14:ligatures w14:val="none"/>
              </w:rPr>
              <w:t xml:space="preserve">LA DOMANDA FINALIZZATA ALL’OTTENIMENTO </w:t>
            </w:r>
            <w:r w:rsidR="00D705D9">
              <w:rPr>
                <w:rFonts w:ascii="Liberation Serif" w:eastAsia="Noto Sans CJK SC" w:hAnsi="Liberation Serif" w:cs="Liberation Serif"/>
                <w:i/>
                <w:iCs/>
                <w:color w:val="221F1F"/>
                <w:sz w:val="20"/>
                <w:szCs w:val="20"/>
                <w:shd w:val="clear" w:color="auto" w:fill="FFFFFF"/>
                <w:lang w:eastAsia="zh-CN" w:bidi="hi-IN"/>
                <w14:ligatures w14:val="none"/>
              </w:rPr>
              <w:t>DEL “VOUCHER ASILO NIDO 2025”</w:t>
            </w:r>
            <w:r w:rsidRPr="00CB0085">
              <w:rPr>
                <w:rFonts w:ascii="Liberation Serif" w:eastAsia="Noto Sans CJK SC" w:hAnsi="Liberation Serif" w:cs="Liberation Serif"/>
                <w:i/>
                <w:iCs/>
                <w:color w:val="221F1F"/>
                <w:sz w:val="20"/>
                <w:szCs w:val="20"/>
                <w:shd w:val="clear" w:color="auto" w:fill="FFFFFF"/>
                <w:lang w:eastAsia="zh-CN" w:bidi="hi-IN"/>
                <w14:ligatures w14:val="none"/>
              </w:rPr>
              <w:t xml:space="preserve"> (</w:t>
            </w:r>
            <w:r w:rsidR="00D705D9">
              <w:rPr>
                <w:rFonts w:ascii="Liberation Serif" w:eastAsia="Noto Sans CJK SC" w:hAnsi="Liberation Serif" w:cs="Liberation Serif"/>
                <w:i/>
                <w:iCs/>
                <w:color w:val="221F1F"/>
                <w:sz w:val="20"/>
                <w:szCs w:val="20"/>
                <w:shd w:val="clear" w:color="auto" w:fill="FFFFFF"/>
                <w:lang w:eastAsia="zh-CN" w:bidi="hi-IN"/>
                <w14:ligatures w14:val="none"/>
              </w:rPr>
              <w:t>LEGGE N. 234/2021 ART. 1 COMMA 172.</w:t>
            </w:r>
            <w:r w:rsidRPr="00CB0085">
              <w:rPr>
                <w:rFonts w:ascii="Liberation Serif" w:eastAsia="Noto Sans CJK SC" w:hAnsi="Liberation Serif" w:cs="Liberation Serif"/>
                <w:i/>
                <w:iCs/>
                <w:color w:val="221F1F"/>
                <w:sz w:val="20"/>
                <w:szCs w:val="20"/>
                <w:shd w:val="clear" w:color="auto" w:fill="FFFFFF"/>
                <w:lang w:eastAsia="zh-CN" w:bidi="hi-IN"/>
                <w14:ligatures w14:val="none"/>
              </w:rPr>
              <w:t>)</w:t>
            </w:r>
          </w:p>
        </w:tc>
      </w:tr>
      <w:tr w:rsidR="00CB0085" w:rsidRPr="00CB0085" w14:paraId="374084D8" w14:textId="77777777" w:rsidTr="00CB0085">
        <w:tc>
          <w:tcPr>
            <w:tcW w:w="9923" w:type="dxa"/>
            <w:gridSpan w:val="2"/>
            <w:tcBorders>
              <w:left w:val="single" w:sz="2" w:space="0" w:color="000000"/>
              <w:bottom w:val="single" w:sz="2" w:space="0" w:color="000000"/>
              <w:right w:val="single" w:sz="2" w:space="0" w:color="000000"/>
            </w:tcBorders>
          </w:tcPr>
          <w:p w14:paraId="4794EC78"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font1267" w:hAnsi="Arial" w:cs="font1267"/>
                <w:color w:val="000080"/>
                <w:sz w:val="16"/>
                <w:szCs w:val="16"/>
                <w:u w:val="single"/>
                <w:lang w:val="en-US" w:eastAsia="zh-CN"/>
                <w14:ligatures w14:val="none"/>
              </w:rPr>
              <w:t>Ai sensi degli articoli 13 e 14 del Regolamento UE n. 2016/679 (di seguito “GDPR”), recante disposizioni a tutela delle persone e di altri soggetti rispetto al trattamento dei dati personali, desideriamo informarLa che i dati personali che La riguardano formeranno oggetto di trattamento nel rispetto della normativa sopra richiamata. Per questo desideriamo fornirle le relative informazioni.</w:t>
            </w:r>
          </w:p>
        </w:tc>
      </w:tr>
      <w:tr w:rsidR="00CB0085" w:rsidRPr="00CB0085" w14:paraId="447728B4" w14:textId="77777777" w:rsidTr="00CB0085">
        <w:tc>
          <w:tcPr>
            <w:tcW w:w="1482" w:type="dxa"/>
            <w:tcBorders>
              <w:left w:val="single" w:sz="2" w:space="0" w:color="000000"/>
              <w:bottom w:val="single" w:sz="2" w:space="0" w:color="000000"/>
            </w:tcBorders>
          </w:tcPr>
          <w:p w14:paraId="413536B9" w14:textId="77777777" w:rsidR="00CB0085" w:rsidRPr="00CB0085" w:rsidRDefault="00CB0085" w:rsidP="00CB0085">
            <w:pPr>
              <w:widowControl w:val="0"/>
              <w:suppressLineNumbers/>
              <w:suppressAutoHyphens/>
              <w:spacing w:after="0" w:line="240" w:lineRule="auto"/>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b/>
                <w:bCs/>
                <w:kern w:val="0"/>
                <w:sz w:val="16"/>
                <w:szCs w:val="16"/>
                <w:lang w:eastAsia="zh-CN" w:bidi="hi-IN"/>
                <w14:ligatures w14:val="none"/>
              </w:rPr>
              <w:t>Titolare</w:t>
            </w:r>
          </w:p>
        </w:tc>
        <w:tc>
          <w:tcPr>
            <w:tcW w:w="8441" w:type="dxa"/>
            <w:tcBorders>
              <w:left w:val="single" w:sz="2" w:space="0" w:color="000000"/>
              <w:bottom w:val="single" w:sz="2" w:space="0" w:color="000000"/>
              <w:right w:val="single" w:sz="2" w:space="0" w:color="000000"/>
            </w:tcBorders>
          </w:tcPr>
          <w:p w14:paraId="31813265" w14:textId="77777777" w:rsidR="00CB0085" w:rsidRPr="00CB0085" w:rsidRDefault="00CB0085" w:rsidP="00CB0085">
            <w:pPr>
              <w:keepNext/>
              <w:widowControl w:val="0"/>
              <w:suppressAutoHyphens/>
              <w:spacing w:after="0"/>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font1267" w:hAnsi="Arial" w:cs="font1267"/>
                <w:color w:val="000080"/>
                <w:sz w:val="16"/>
                <w:szCs w:val="16"/>
                <w:u w:val="single"/>
                <w:lang w:val="en-US" w:eastAsia="zh-CN"/>
                <w14:ligatures w14:val="none"/>
              </w:rPr>
              <w:t>Comune di Santeramo in Colle - Piazza Dr. Giuseppe Simone n. 8   70029 – Santeramo in Colle (Ba) – Italy– C.F. 82001050721- email  info@comune.santeramo.ba.it - PEC protocollo@pec.comune.santeramo.ba.it – Tel. 080-3028311</w:t>
            </w:r>
          </w:p>
        </w:tc>
      </w:tr>
      <w:tr w:rsidR="00CB0085" w:rsidRPr="00CB0085" w14:paraId="7F9A38FD" w14:textId="77777777" w:rsidTr="00CB0085">
        <w:tc>
          <w:tcPr>
            <w:tcW w:w="1482" w:type="dxa"/>
            <w:tcBorders>
              <w:top w:val="single" w:sz="2" w:space="0" w:color="000000"/>
              <w:left w:val="single" w:sz="2" w:space="0" w:color="000000"/>
              <w:bottom w:val="single" w:sz="2" w:space="0" w:color="000000"/>
            </w:tcBorders>
          </w:tcPr>
          <w:p w14:paraId="2A615D54" w14:textId="77777777" w:rsidR="00CB0085" w:rsidRPr="00CB0085" w:rsidRDefault="00CB0085" w:rsidP="00CB0085">
            <w:pPr>
              <w:widowControl w:val="0"/>
              <w:suppressLineNumbers/>
              <w:suppressAutoHyphens/>
              <w:spacing w:after="0" w:line="240" w:lineRule="auto"/>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b/>
                <w:bCs/>
                <w:kern w:val="0"/>
                <w:sz w:val="16"/>
                <w:szCs w:val="16"/>
                <w:lang w:eastAsia="zh-CN" w:bidi="hi-IN"/>
                <w14:ligatures w14:val="none"/>
              </w:rPr>
              <w:t>Finalità e base giuridica del trattamento</w:t>
            </w:r>
          </w:p>
        </w:tc>
        <w:tc>
          <w:tcPr>
            <w:tcW w:w="8441" w:type="dxa"/>
            <w:tcBorders>
              <w:top w:val="single" w:sz="2" w:space="0" w:color="000000"/>
              <w:left w:val="single" w:sz="2" w:space="0" w:color="000000"/>
              <w:bottom w:val="single" w:sz="2" w:space="0" w:color="000000"/>
              <w:right w:val="single" w:sz="2" w:space="0" w:color="000000"/>
            </w:tcBorders>
          </w:tcPr>
          <w:tbl>
            <w:tblPr>
              <w:tblW w:w="0" w:type="auto"/>
              <w:tblLayout w:type="fixed"/>
              <w:tblCellMar>
                <w:top w:w="55" w:type="dxa"/>
                <w:left w:w="2" w:type="dxa"/>
                <w:bottom w:w="55" w:type="dxa"/>
                <w:right w:w="53" w:type="dxa"/>
              </w:tblCellMar>
              <w:tblLook w:val="0000" w:firstRow="0" w:lastRow="0" w:firstColumn="0" w:lastColumn="0" w:noHBand="0" w:noVBand="0"/>
            </w:tblPr>
            <w:tblGrid>
              <w:gridCol w:w="3803"/>
              <w:gridCol w:w="5344"/>
            </w:tblGrid>
            <w:tr w:rsidR="00CB0085" w:rsidRPr="00CB0085" w14:paraId="0B53E182" w14:textId="77777777" w:rsidTr="00304178">
              <w:tc>
                <w:tcPr>
                  <w:tcW w:w="3803" w:type="dxa"/>
                  <w:tcBorders>
                    <w:top w:val="single" w:sz="2" w:space="0" w:color="000000"/>
                    <w:left w:val="single" w:sz="2" w:space="0" w:color="000000"/>
                    <w:bottom w:val="single" w:sz="2" w:space="0" w:color="000000"/>
                  </w:tcBorders>
                </w:tcPr>
                <w:p w14:paraId="7446347B"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b/>
                      <w:bCs/>
                      <w:kern w:val="0"/>
                      <w:sz w:val="16"/>
                      <w:szCs w:val="16"/>
                      <w:lang w:eastAsia="zh-CN" w:bidi="hi-IN"/>
                      <w14:ligatures w14:val="none"/>
                    </w:rPr>
                    <w:t>Finalità</w:t>
                  </w:r>
                </w:p>
              </w:tc>
              <w:tc>
                <w:tcPr>
                  <w:tcW w:w="5344" w:type="dxa"/>
                  <w:tcBorders>
                    <w:top w:val="single" w:sz="2" w:space="0" w:color="000000"/>
                    <w:left w:val="single" w:sz="2" w:space="0" w:color="000000"/>
                    <w:bottom w:val="single" w:sz="2" w:space="0" w:color="000000"/>
                    <w:right w:val="single" w:sz="2" w:space="0" w:color="000000"/>
                  </w:tcBorders>
                </w:tcPr>
                <w:p w14:paraId="44585223"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b/>
                      <w:bCs/>
                      <w:kern w:val="0"/>
                      <w:sz w:val="16"/>
                      <w:szCs w:val="16"/>
                      <w:lang w:eastAsia="zh-CN" w:bidi="hi-IN"/>
                      <w14:ligatures w14:val="none"/>
                    </w:rPr>
                    <w:t xml:space="preserve">Base giuridica (riferita al  </w:t>
                  </w:r>
                  <w:r w:rsidRPr="00CB0085">
                    <w:rPr>
                      <w:rFonts w:ascii="Arial" w:eastAsia="Noto Serif CJK SC" w:hAnsi="Arial" w:cs="Arial"/>
                      <w:b/>
                      <w:bCs/>
                      <w:color w:val="221F1F"/>
                      <w:kern w:val="0"/>
                      <w:sz w:val="16"/>
                      <w:szCs w:val="16"/>
                      <w:highlight w:val="white"/>
                      <w:lang w:eastAsia="zh-CN" w:bidi="hi-IN"/>
                      <w14:ligatures w14:val="none"/>
                    </w:rPr>
                    <w:t>GDPR)</w:t>
                  </w:r>
                </w:p>
              </w:tc>
            </w:tr>
            <w:tr w:rsidR="00CB0085" w:rsidRPr="00CB0085" w14:paraId="09571185" w14:textId="77777777" w:rsidTr="00304178">
              <w:tc>
                <w:tcPr>
                  <w:tcW w:w="3803" w:type="dxa"/>
                  <w:tcBorders>
                    <w:top w:val="single" w:sz="2" w:space="0" w:color="000000"/>
                    <w:left w:val="single" w:sz="2" w:space="0" w:color="000000"/>
                    <w:bottom w:val="single" w:sz="2" w:space="0" w:color="000000"/>
                  </w:tcBorders>
                </w:tcPr>
                <w:p w14:paraId="2BFEF512" w14:textId="0B608F0A" w:rsidR="00CB0085" w:rsidRPr="00CB0085" w:rsidRDefault="00CB0085" w:rsidP="00CB0085">
                  <w:pPr>
                    <w:keepNext/>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Calibri" w:hAnsi="Arial" w:cs="Arial"/>
                      <w:kern w:val="0"/>
                      <w:sz w:val="16"/>
                      <w:szCs w:val="16"/>
                      <w:lang w:eastAsia="zh-CN"/>
                      <w14:ligatures w14:val="none"/>
                    </w:rPr>
                    <w:t xml:space="preserve">Istruttoria dell’istanza finalizzata all’ottenimento di </w:t>
                  </w:r>
                  <w:r w:rsidR="008F6F8B">
                    <w:rPr>
                      <w:rFonts w:ascii="Arial" w:eastAsia="Calibri" w:hAnsi="Arial" w:cs="Arial"/>
                      <w:kern w:val="0"/>
                      <w:sz w:val="16"/>
                      <w:szCs w:val="16"/>
                      <w:lang w:eastAsia="zh-CN"/>
                      <w14:ligatures w14:val="none"/>
                    </w:rPr>
                    <w:t>voucher di rimborso alle famiglie di minori frequentanti l’asilo nido per figli minori di età fino a 36 mesi</w:t>
                  </w:r>
                </w:p>
              </w:tc>
              <w:tc>
                <w:tcPr>
                  <w:tcW w:w="5344" w:type="dxa"/>
                  <w:tcBorders>
                    <w:top w:val="single" w:sz="2" w:space="0" w:color="000000"/>
                    <w:left w:val="single" w:sz="2" w:space="0" w:color="000000"/>
                    <w:bottom w:val="single" w:sz="2" w:space="0" w:color="000000"/>
                    <w:right w:val="single" w:sz="2" w:space="0" w:color="000000"/>
                  </w:tcBorders>
                </w:tcPr>
                <w:p w14:paraId="6F0C79E5"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Calibri" w:hAnsi="Arial" w:cs="Arial"/>
                      <w:kern w:val="0"/>
                      <w:sz w:val="16"/>
                      <w:szCs w:val="16"/>
                      <w:lang w:eastAsia="zh-CN"/>
                      <w14:ligatures w14:val="none"/>
                    </w:rPr>
                    <w:t>Obbligo legale</w:t>
                  </w:r>
                  <w:r w:rsidRPr="00CB0085">
                    <w:rPr>
                      <w:rFonts w:ascii="Arial" w:eastAsia="Noto Serif CJK SC" w:hAnsi="Arial" w:cs="Arial"/>
                      <w:kern w:val="0"/>
                      <w:sz w:val="16"/>
                      <w:szCs w:val="16"/>
                      <w:lang w:eastAsia="zh-CN" w:bidi="hi-IN"/>
                      <w14:ligatures w14:val="none"/>
                    </w:rPr>
                    <w:t xml:space="preserve"> (art. 6 p. 1 lettera c)) per i dati comuni</w:t>
                  </w:r>
                </w:p>
                <w:p w14:paraId="4CAD3589"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ans CJK SC Regular" w:hAnsi="Arial" w:cs="Arial"/>
                      <w:sz w:val="16"/>
                      <w:szCs w:val="16"/>
                      <w:highlight w:val="white"/>
                      <w:lang w:eastAsia="zh-CN" w:bidi="hi-IN"/>
                      <w14:ligatures w14:val="none"/>
                    </w:rPr>
                    <w:t>Interesse pubblico rilevante (art. 9 p. 2 lettera g)) per i dati riguardanti la salute</w:t>
                  </w:r>
                </w:p>
                <w:p w14:paraId="2BEB9F9D"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ans CJK SC Regular" w:hAnsi="Arial" w:cs="Arial"/>
                      <w:i/>
                      <w:iCs/>
                      <w:sz w:val="16"/>
                      <w:szCs w:val="16"/>
                      <w:highlight w:val="white"/>
                      <w:lang w:eastAsia="zh-CN" w:bidi="hi-IN"/>
                      <w14:ligatures w14:val="none"/>
                    </w:rPr>
                    <w:t>Il mancato conferimento dei dati non consente l’istruttoria dell’istanza così come previsto per legge</w:t>
                  </w:r>
                </w:p>
              </w:tc>
            </w:tr>
            <w:tr w:rsidR="00CB0085" w:rsidRPr="00CB0085" w14:paraId="79C2A34D" w14:textId="77777777" w:rsidTr="00304178">
              <w:tc>
                <w:tcPr>
                  <w:tcW w:w="3803" w:type="dxa"/>
                  <w:tcBorders>
                    <w:top w:val="single" w:sz="2" w:space="0" w:color="000000"/>
                    <w:left w:val="single" w:sz="2" w:space="0" w:color="000000"/>
                    <w:bottom w:val="single" w:sz="2" w:space="0" w:color="000000"/>
                  </w:tcBorders>
                </w:tcPr>
                <w:p w14:paraId="6C47D9BB" w14:textId="77777777" w:rsidR="00CB0085" w:rsidRPr="00CB0085" w:rsidRDefault="00CB0085" w:rsidP="00CB0085">
                  <w:pPr>
                    <w:keepNext/>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ans CJK SC Regular" w:hAnsi="Arial" w:cs="Arial"/>
                      <w:sz w:val="16"/>
                      <w:szCs w:val="16"/>
                      <w:lang w:eastAsia="zh-CN" w:bidi="hi-IN"/>
                      <w14:ligatures w14:val="none"/>
                    </w:rPr>
                    <w:t>Comunicazioni urgenti</w:t>
                  </w:r>
                </w:p>
              </w:tc>
              <w:tc>
                <w:tcPr>
                  <w:tcW w:w="5344" w:type="dxa"/>
                  <w:tcBorders>
                    <w:top w:val="single" w:sz="2" w:space="0" w:color="000000"/>
                    <w:left w:val="single" w:sz="2" w:space="0" w:color="000000"/>
                    <w:bottom w:val="single" w:sz="2" w:space="0" w:color="000000"/>
                    <w:right w:val="single" w:sz="2" w:space="0" w:color="000000"/>
                  </w:tcBorders>
                </w:tcPr>
                <w:p w14:paraId="1B78C08A"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kern w:val="0"/>
                      <w:sz w:val="16"/>
                      <w:szCs w:val="16"/>
                      <w:lang w:eastAsia="zh-CN" w:bidi="hi-IN"/>
                      <w14:ligatures w14:val="none"/>
                    </w:rPr>
                    <w:t>Consenso (art. 6 p. 1 lettera a))</w:t>
                  </w:r>
                </w:p>
                <w:p w14:paraId="027F2D4D"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ans CJK SC Regular" w:hAnsi="Arial" w:cs="Arial"/>
                      <w:i/>
                      <w:iCs/>
                      <w:sz w:val="16"/>
                      <w:szCs w:val="16"/>
                      <w:highlight w:val="white"/>
                      <w:lang w:eastAsia="zh-CN" w:bidi="hi-IN"/>
                      <w14:ligatures w14:val="none"/>
                    </w:rPr>
                    <w:t>Il mancato consenso permette, comunque, l’istruttoria dell’istanza ma non consentirà al Comune di Santeramo in Colle  di contattare il dichiarante per comunicazioni urgenti.</w:t>
                  </w:r>
                </w:p>
                <w:p w14:paraId="63F99B2B"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ans CJK SC Regular" w:hAnsi="Arial" w:cs="Arial"/>
                      <w:i/>
                      <w:iCs/>
                      <w:sz w:val="16"/>
                      <w:szCs w:val="16"/>
                      <w:highlight w:val="white"/>
                      <w:lang w:eastAsia="zh-CN" w:bidi="hi-IN"/>
                      <w14:ligatures w14:val="none"/>
                    </w:rPr>
                    <w:t>Il consenso, qualora fornito, è revocabile in qualsiasi momento</w:t>
                  </w:r>
                </w:p>
              </w:tc>
            </w:tr>
          </w:tbl>
          <w:p w14:paraId="3AFFBA48" w14:textId="77777777" w:rsidR="00CB0085" w:rsidRPr="00CB0085" w:rsidRDefault="00CB0085" w:rsidP="00CB0085">
            <w:pPr>
              <w:widowControl w:val="0"/>
              <w:suppressLineNumbers/>
              <w:suppressAutoHyphens/>
              <w:spacing w:after="0" w:line="240" w:lineRule="auto"/>
              <w:jc w:val="both"/>
              <w:textAlignment w:val="baseline"/>
              <w:rPr>
                <w:rFonts w:ascii="Arial" w:eastAsia="Noto Serif CJK SC" w:hAnsi="Arial" w:cs="Arial"/>
                <w:kern w:val="0"/>
                <w:sz w:val="16"/>
                <w:szCs w:val="16"/>
                <w:lang w:eastAsia="zh-CN" w:bidi="hi-IN"/>
                <w14:ligatures w14:val="none"/>
              </w:rPr>
            </w:pPr>
          </w:p>
        </w:tc>
      </w:tr>
      <w:tr w:rsidR="00CB0085" w:rsidRPr="00CB0085" w14:paraId="5E486CDB" w14:textId="77777777" w:rsidTr="00CB0085">
        <w:tc>
          <w:tcPr>
            <w:tcW w:w="1482" w:type="dxa"/>
            <w:tcBorders>
              <w:top w:val="single" w:sz="2" w:space="0" w:color="000000"/>
              <w:left w:val="single" w:sz="2" w:space="0" w:color="000000"/>
              <w:bottom w:val="single" w:sz="2" w:space="0" w:color="000000"/>
            </w:tcBorders>
          </w:tcPr>
          <w:p w14:paraId="5A894422" w14:textId="77777777" w:rsidR="00CB0085" w:rsidRPr="00CB0085" w:rsidRDefault="00CB0085" w:rsidP="00CB0085">
            <w:pPr>
              <w:widowControl w:val="0"/>
              <w:suppressLineNumbers/>
              <w:suppressAutoHyphens/>
              <w:spacing w:after="0" w:line="240" w:lineRule="auto"/>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b/>
                <w:bCs/>
                <w:kern w:val="0"/>
                <w:sz w:val="16"/>
                <w:szCs w:val="16"/>
                <w:lang w:eastAsia="zh-CN" w:bidi="hi-IN"/>
                <w14:ligatures w14:val="none"/>
              </w:rPr>
              <w:t>Dati personali trattati</w:t>
            </w:r>
          </w:p>
        </w:tc>
        <w:tc>
          <w:tcPr>
            <w:tcW w:w="8441" w:type="dxa"/>
            <w:tcBorders>
              <w:top w:val="single" w:sz="2" w:space="0" w:color="000000"/>
              <w:left w:val="single" w:sz="2" w:space="0" w:color="000000"/>
              <w:bottom w:val="single" w:sz="2" w:space="0" w:color="000000"/>
              <w:right w:val="single" w:sz="2" w:space="0" w:color="000000"/>
            </w:tcBorders>
          </w:tcPr>
          <w:tbl>
            <w:tblPr>
              <w:tblW w:w="0" w:type="auto"/>
              <w:tblLayout w:type="fixed"/>
              <w:tblCellMar>
                <w:top w:w="55" w:type="dxa"/>
                <w:left w:w="2" w:type="dxa"/>
                <w:bottom w:w="55" w:type="dxa"/>
                <w:right w:w="53" w:type="dxa"/>
              </w:tblCellMar>
              <w:tblLook w:val="0000" w:firstRow="0" w:lastRow="0" w:firstColumn="0" w:lastColumn="0" w:noHBand="0" w:noVBand="0"/>
            </w:tblPr>
            <w:tblGrid>
              <w:gridCol w:w="3803"/>
              <w:gridCol w:w="5344"/>
            </w:tblGrid>
            <w:tr w:rsidR="00CB0085" w:rsidRPr="00CB0085" w14:paraId="6602776C" w14:textId="77777777" w:rsidTr="00304178">
              <w:tc>
                <w:tcPr>
                  <w:tcW w:w="3803" w:type="dxa"/>
                  <w:tcBorders>
                    <w:top w:val="single" w:sz="2" w:space="0" w:color="000000"/>
                    <w:left w:val="single" w:sz="2" w:space="0" w:color="000000"/>
                    <w:bottom w:val="single" w:sz="2" w:space="0" w:color="000000"/>
                  </w:tcBorders>
                </w:tcPr>
                <w:p w14:paraId="5F07C0DD"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b/>
                      <w:bCs/>
                      <w:kern w:val="0"/>
                      <w:sz w:val="16"/>
                      <w:szCs w:val="16"/>
                      <w:lang w:eastAsia="zh-CN" w:bidi="hi-IN"/>
                      <w14:ligatures w14:val="none"/>
                    </w:rPr>
                    <w:t>Finalità</w:t>
                  </w:r>
                </w:p>
              </w:tc>
              <w:tc>
                <w:tcPr>
                  <w:tcW w:w="5344" w:type="dxa"/>
                  <w:tcBorders>
                    <w:top w:val="single" w:sz="2" w:space="0" w:color="000000"/>
                    <w:left w:val="single" w:sz="2" w:space="0" w:color="000000"/>
                    <w:bottom w:val="single" w:sz="2" w:space="0" w:color="000000"/>
                    <w:right w:val="single" w:sz="2" w:space="0" w:color="000000"/>
                  </w:tcBorders>
                </w:tcPr>
                <w:p w14:paraId="477EC96F"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b/>
                      <w:bCs/>
                      <w:color w:val="221F1F"/>
                      <w:kern w:val="0"/>
                      <w:sz w:val="16"/>
                      <w:szCs w:val="16"/>
                      <w:highlight w:val="white"/>
                      <w:lang w:eastAsia="zh-CN" w:bidi="hi-IN"/>
                      <w14:ligatures w14:val="none"/>
                    </w:rPr>
                    <w:t>Dati trattati</w:t>
                  </w:r>
                </w:p>
              </w:tc>
            </w:tr>
            <w:tr w:rsidR="00CB0085" w:rsidRPr="00CB0085" w14:paraId="09FFD711" w14:textId="77777777" w:rsidTr="00304178">
              <w:tc>
                <w:tcPr>
                  <w:tcW w:w="3803" w:type="dxa"/>
                  <w:tcBorders>
                    <w:top w:val="single" w:sz="2" w:space="0" w:color="000000"/>
                    <w:left w:val="single" w:sz="2" w:space="0" w:color="000000"/>
                    <w:bottom w:val="single" w:sz="2" w:space="0" w:color="000000"/>
                  </w:tcBorders>
                </w:tcPr>
                <w:p w14:paraId="07AC4ABF" w14:textId="35FD3F27" w:rsidR="00CB0085" w:rsidRPr="00CB0085" w:rsidRDefault="00CB0085" w:rsidP="00CB0085">
                  <w:pPr>
                    <w:keepNext/>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Calibri" w:hAnsi="Arial" w:cs="Arial"/>
                      <w:kern w:val="0"/>
                      <w:sz w:val="16"/>
                      <w:szCs w:val="16"/>
                      <w:lang w:eastAsia="zh-CN"/>
                      <w14:ligatures w14:val="none"/>
                    </w:rPr>
                    <w:t xml:space="preserve">Istruttoria dell’istanza finalizzata </w:t>
                  </w:r>
                  <w:r w:rsidR="008F6F8B" w:rsidRPr="00CB0085">
                    <w:rPr>
                      <w:rFonts w:ascii="Arial" w:eastAsia="Calibri" w:hAnsi="Arial" w:cs="Arial"/>
                      <w:kern w:val="0"/>
                      <w:sz w:val="16"/>
                      <w:szCs w:val="16"/>
                      <w:lang w:eastAsia="zh-CN"/>
                      <w14:ligatures w14:val="none"/>
                    </w:rPr>
                    <w:t xml:space="preserve">all’ottenimento di </w:t>
                  </w:r>
                  <w:r w:rsidR="008F6F8B">
                    <w:rPr>
                      <w:rFonts w:ascii="Arial" w:eastAsia="Calibri" w:hAnsi="Arial" w:cs="Arial"/>
                      <w:kern w:val="0"/>
                      <w:sz w:val="16"/>
                      <w:szCs w:val="16"/>
                      <w:lang w:eastAsia="zh-CN"/>
                      <w14:ligatures w14:val="none"/>
                    </w:rPr>
                    <w:t>voucher di rimborso alle famiglie di minori frequentanti l’asilo nido per figli minori di età fino a 36 mesi</w:t>
                  </w:r>
                </w:p>
              </w:tc>
              <w:tc>
                <w:tcPr>
                  <w:tcW w:w="5344" w:type="dxa"/>
                  <w:tcBorders>
                    <w:top w:val="single" w:sz="2" w:space="0" w:color="000000"/>
                    <w:left w:val="single" w:sz="2" w:space="0" w:color="000000"/>
                    <w:bottom w:val="single" w:sz="2" w:space="0" w:color="000000"/>
                    <w:right w:val="single" w:sz="2" w:space="0" w:color="000000"/>
                  </w:tcBorders>
                </w:tcPr>
                <w:p w14:paraId="77BC3310"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kern w:val="0"/>
                      <w:sz w:val="16"/>
                      <w:szCs w:val="16"/>
                      <w:lang w:eastAsia="zh-CN" w:bidi="hi-IN"/>
                      <w14:ligatures w14:val="none"/>
                    </w:rPr>
                    <w:t xml:space="preserve">Dati anagrafici, </w:t>
                  </w:r>
                  <w:r w:rsidRPr="00CB0085">
                    <w:rPr>
                      <w:rFonts w:ascii="Arial" w:eastAsia="Calibri" w:hAnsi="Arial" w:cs="Arial"/>
                      <w:kern w:val="0"/>
                      <w:sz w:val="16"/>
                      <w:szCs w:val="16"/>
                      <w:lang w:eastAsia="zh-CN"/>
                      <w14:ligatures w14:val="none"/>
                    </w:rPr>
                    <w:t>documento di riconoscimento, codice fiscale, indirizzo di residenza, dati riferiti al nucleo familiare, ISEE, DSU, IBAN</w:t>
                  </w:r>
                </w:p>
              </w:tc>
            </w:tr>
            <w:tr w:rsidR="00CB0085" w:rsidRPr="00CB0085" w14:paraId="19D9050D" w14:textId="77777777" w:rsidTr="00304178">
              <w:tc>
                <w:tcPr>
                  <w:tcW w:w="3803" w:type="dxa"/>
                  <w:tcBorders>
                    <w:top w:val="single" w:sz="2" w:space="0" w:color="000000"/>
                    <w:left w:val="single" w:sz="2" w:space="0" w:color="000000"/>
                    <w:bottom w:val="single" w:sz="2" w:space="0" w:color="000000"/>
                  </w:tcBorders>
                </w:tcPr>
                <w:p w14:paraId="36EA4A2B" w14:textId="77777777" w:rsidR="00CB0085" w:rsidRPr="00CB0085" w:rsidRDefault="00CB0085" w:rsidP="00CB0085">
                  <w:pPr>
                    <w:keepNext/>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ans CJK SC Regular" w:hAnsi="Arial" w:cs="Arial"/>
                      <w:sz w:val="16"/>
                      <w:szCs w:val="16"/>
                      <w:lang w:eastAsia="zh-CN" w:bidi="hi-IN"/>
                      <w14:ligatures w14:val="none"/>
                    </w:rPr>
                    <w:t>Comunicazioni urgenti</w:t>
                  </w:r>
                </w:p>
              </w:tc>
              <w:tc>
                <w:tcPr>
                  <w:tcW w:w="5344" w:type="dxa"/>
                  <w:tcBorders>
                    <w:top w:val="single" w:sz="2" w:space="0" w:color="000000"/>
                    <w:left w:val="single" w:sz="2" w:space="0" w:color="000000"/>
                    <w:bottom w:val="single" w:sz="2" w:space="0" w:color="000000"/>
                    <w:right w:val="single" w:sz="2" w:space="0" w:color="000000"/>
                  </w:tcBorders>
                </w:tcPr>
                <w:p w14:paraId="552C26CA" w14:textId="77777777" w:rsidR="00CB0085" w:rsidRPr="00CB0085" w:rsidRDefault="00CB0085" w:rsidP="00CB0085">
                  <w:pPr>
                    <w:keepNext/>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ans CJK SC Regular" w:hAnsi="Arial" w:cs="Arial"/>
                      <w:sz w:val="16"/>
                      <w:szCs w:val="16"/>
                      <w:lang w:eastAsia="zh-CN" w:bidi="hi-IN"/>
                      <w14:ligatures w14:val="none"/>
                    </w:rPr>
                    <w:t>Recapito telefonico, indirizzo email</w:t>
                  </w:r>
                </w:p>
              </w:tc>
            </w:tr>
          </w:tbl>
          <w:p w14:paraId="35A38C41" w14:textId="77777777" w:rsidR="00CB0085" w:rsidRPr="00CB0085" w:rsidRDefault="00CB0085" w:rsidP="00CB0085">
            <w:pPr>
              <w:widowControl w:val="0"/>
              <w:suppressAutoHyphens/>
              <w:spacing w:after="0" w:line="240" w:lineRule="auto"/>
              <w:jc w:val="both"/>
              <w:textAlignment w:val="baseline"/>
              <w:rPr>
                <w:rFonts w:ascii="Arial" w:eastAsia="Noto Serif CJK SC" w:hAnsi="Arial" w:cs="Arial"/>
                <w:kern w:val="0"/>
                <w:sz w:val="16"/>
                <w:szCs w:val="16"/>
                <w:lang w:eastAsia="zh-CN" w:bidi="hi-IN"/>
                <w14:ligatures w14:val="none"/>
              </w:rPr>
            </w:pPr>
          </w:p>
        </w:tc>
      </w:tr>
      <w:tr w:rsidR="00CB0085" w:rsidRPr="00CB0085" w14:paraId="3E2A8B06" w14:textId="77777777" w:rsidTr="00CB0085">
        <w:tc>
          <w:tcPr>
            <w:tcW w:w="1482" w:type="dxa"/>
            <w:tcBorders>
              <w:top w:val="single" w:sz="2" w:space="0" w:color="000000"/>
              <w:left w:val="single" w:sz="2" w:space="0" w:color="000000"/>
              <w:bottom w:val="single" w:sz="2" w:space="0" w:color="000000"/>
            </w:tcBorders>
          </w:tcPr>
          <w:p w14:paraId="1B850632" w14:textId="77777777" w:rsidR="00CB0085" w:rsidRPr="00CB0085" w:rsidRDefault="00CB0085" w:rsidP="00CB0085">
            <w:pPr>
              <w:widowControl w:val="0"/>
              <w:suppressLineNumbers/>
              <w:suppressAutoHyphens/>
              <w:spacing w:after="0" w:line="240" w:lineRule="auto"/>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b/>
                <w:bCs/>
                <w:kern w:val="0"/>
                <w:sz w:val="16"/>
                <w:szCs w:val="16"/>
                <w:lang w:eastAsia="zh-CN" w:bidi="hi-IN"/>
                <w14:ligatures w14:val="none"/>
              </w:rPr>
              <w:t>Fonte dei dati personali</w:t>
            </w:r>
          </w:p>
        </w:tc>
        <w:tc>
          <w:tcPr>
            <w:tcW w:w="8441" w:type="dxa"/>
            <w:tcBorders>
              <w:top w:val="single" w:sz="2" w:space="0" w:color="000000"/>
              <w:left w:val="single" w:sz="2" w:space="0" w:color="000000"/>
              <w:bottom w:val="single" w:sz="2" w:space="0" w:color="000000"/>
              <w:right w:val="single" w:sz="2" w:space="0" w:color="000000"/>
            </w:tcBorders>
          </w:tcPr>
          <w:p w14:paraId="594B7093"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ans CJK SC Regular" w:hAnsi="Arial" w:cs="Arial"/>
                <w:sz w:val="16"/>
                <w:szCs w:val="16"/>
                <w:lang w:eastAsia="zh-CN" w:bidi="hi-IN"/>
                <w14:ligatures w14:val="none"/>
              </w:rPr>
              <w:t>I dati sono acquisiti direttamente dall’interessato o da altre pubbliche amministrazioni per la verifica delle informazioni fornite</w:t>
            </w:r>
          </w:p>
        </w:tc>
      </w:tr>
      <w:tr w:rsidR="00CB0085" w:rsidRPr="00CB0085" w14:paraId="48CECA7B" w14:textId="77777777" w:rsidTr="00CB0085">
        <w:tc>
          <w:tcPr>
            <w:tcW w:w="1482" w:type="dxa"/>
            <w:tcBorders>
              <w:left w:val="single" w:sz="2" w:space="0" w:color="000000"/>
              <w:bottom w:val="single" w:sz="2" w:space="0" w:color="000000"/>
            </w:tcBorders>
          </w:tcPr>
          <w:p w14:paraId="012433EF" w14:textId="77777777" w:rsidR="00CB0085" w:rsidRPr="00CB0085" w:rsidRDefault="00CB0085" w:rsidP="00CB0085">
            <w:pPr>
              <w:widowControl w:val="0"/>
              <w:suppressLineNumbers/>
              <w:suppressAutoHyphens/>
              <w:spacing w:after="0" w:line="240" w:lineRule="auto"/>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b/>
                <w:bCs/>
                <w:kern w:val="0"/>
                <w:sz w:val="16"/>
                <w:szCs w:val="16"/>
                <w:lang w:eastAsia="zh-CN" w:bidi="hi-IN"/>
                <w14:ligatures w14:val="none"/>
              </w:rPr>
              <w:t>Destinatari</w:t>
            </w:r>
          </w:p>
        </w:tc>
        <w:tc>
          <w:tcPr>
            <w:tcW w:w="8441" w:type="dxa"/>
            <w:tcBorders>
              <w:left w:val="single" w:sz="2" w:space="0" w:color="000000"/>
              <w:bottom w:val="single" w:sz="2" w:space="0" w:color="000000"/>
              <w:right w:val="single" w:sz="2" w:space="0" w:color="000000"/>
            </w:tcBorders>
          </w:tcPr>
          <w:tbl>
            <w:tblPr>
              <w:tblW w:w="0" w:type="auto"/>
              <w:tblLayout w:type="fixed"/>
              <w:tblCellMar>
                <w:top w:w="55" w:type="dxa"/>
                <w:left w:w="2" w:type="dxa"/>
                <w:bottom w:w="55" w:type="dxa"/>
                <w:right w:w="53" w:type="dxa"/>
              </w:tblCellMar>
              <w:tblLook w:val="0000" w:firstRow="0" w:lastRow="0" w:firstColumn="0" w:lastColumn="0" w:noHBand="0" w:noVBand="0"/>
            </w:tblPr>
            <w:tblGrid>
              <w:gridCol w:w="3803"/>
              <w:gridCol w:w="5344"/>
            </w:tblGrid>
            <w:tr w:rsidR="00CB0085" w:rsidRPr="00CB0085" w14:paraId="721F0C26" w14:textId="77777777" w:rsidTr="00304178">
              <w:tc>
                <w:tcPr>
                  <w:tcW w:w="3803" w:type="dxa"/>
                  <w:tcBorders>
                    <w:top w:val="single" w:sz="2" w:space="0" w:color="000000"/>
                    <w:left w:val="single" w:sz="2" w:space="0" w:color="000000"/>
                    <w:bottom w:val="single" w:sz="2" w:space="0" w:color="000000"/>
                  </w:tcBorders>
                </w:tcPr>
                <w:p w14:paraId="64E907A0"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b/>
                      <w:bCs/>
                      <w:kern w:val="0"/>
                      <w:sz w:val="16"/>
                      <w:szCs w:val="16"/>
                      <w:lang w:eastAsia="zh-CN" w:bidi="hi-IN"/>
                      <w14:ligatures w14:val="none"/>
                    </w:rPr>
                    <w:t>Finalità</w:t>
                  </w:r>
                </w:p>
              </w:tc>
              <w:tc>
                <w:tcPr>
                  <w:tcW w:w="5344" w:type="dxa"/>
                  <w:tcBorders>
                    <w:top w:val="single" w:sz="2" w:space="0" w:color="000000"/>
                    <w:left w:val="single" w:sz="2" w:space="0" w:color="000000"/>
                    <w:bottom w:val="single" w:sz="2" w:space="0" w:color="000000"/>
                    <w:right w:val="single" w:sz="2" w:space="0" w:color="000000"/>
                  </w:tcBorders>
                </w:tcPr>
                <w:p w14:paraId="5AD680FB"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b/>
                      <w:bCs/>
                      <w:color w:val="221F1F"/>
                      <w:kern w:val="0"/>
                      <w:sz w:val="16"/>
                      <w:szCs w:val="16"/>
                      <w:highlight w:val="white"/>
                      <w:lang w:eastAsia="zh-CN" w:bidi="hi-IN"/>
                      <w14:ligatures w14:val="none"/>
                    </w:rPr>
                    <w:t>Destinatari</w:t>
                  </w:r>
                </w:p>
              </w:tc>
            </w:tr>
            <w:tr w:rsidR="00CB0085" w:rsidRPr="00CB0085" w14:paraId="45C717E6" w14:textId="77777777" w:rsidTr="00304178">
              <w:tc>
                <w:tcPr>
                  <w:tcW w:w="3803" w:type="dxa"/>
                  <w:tcBorders>
                    <w:top w:val="single" w:sz="2" w:space="0" w:color="000000"/>
                    <w:left w:val="single" w:sz="2" w:space="0" w:color="000000"/>
                    <w:bottom w:val="single" w:sz="2" w:space="0" w:color="000000"/>
                  </w:tcBorders>
                </w:tcPr>
                <w:p w14:paraId="2C220E62" w14:textId="033C0E2C" w:rsidR="00CB0085" w:rsidRPr="00CB0085" w:rsidRDefault="00CB0085" w:rsidP="00CB0085">
                  <w:pPr>
                    <w:keepNext/>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Calibri" w:hAnsi="Arial" w:cs="Arial"/>
                      <w:kern w:val="0"/>
                      <w:sz w:val="16"/>
                      <w:szCs w:val="16"/>
                      <w:lang w:eastAsia="zh-CN"/>
                      <w14:ligatures w14:val="none"/>
                    </w:rPr>
                    <w:t>Istruttoria dell’istanza finalizzata all’ottenimento</w:t>
                  </w:r>
                  <w:r w:rsidR="008F6F8B" w:rsidRPr="00CB0085">
                    <w:rPr>
                      <w:rFonts w:ascii="Arial" w:eastAsia="Calibri" w:hAnsi="Arial" w:cs="Arial"/>
                      <w:kern w:val="0"/>
                      <w:sz w:val="16"/>
                      <w:szCs w:val="16"/>
                      <w:lang w:eastAsia="zh-CN"/>
                      <w14:ligatures w14:val="none"/>
                    </w:rPr>
                    <w:t xml:space="preserve"> di </w:t>
                  </w:r>
                  <w:r w:rsidR="008F6F8B">
                    <w:rPr>
                      <w:rFonts w:ascii="Arial" w:eastAsia="Calibri" w:hAnsi="Arial" w:cs="Arial"/>
                      <w:kern w:val="0"/>
                      <w:sz w:val="16"/>
                      <w:szCs w:val="16"/>
                      <w:lang w:eastAsia="zh-CN"/>
                      <w14:ligatures w14:val="none"/>
                    </w:rPr>
                    <w:t>voucher di rimborso alle famiglie di minori frequentanti l’asilo nido per figli minori di età fino a 36 mesi</w:t>
                  </w:r>
                </w:p>
              </w:tc>
              <w:tc>
                <w:tcPr>
                  <w:tcW w:w="5344" w:type="dxa"/>
                  <w:tcBorders>
                    <w:top w:val="single" w:sz="2" w:space="0" w:color="000000"/>
                    <w:left w:val="single" w:sz="2" w:space="0" w:color="000000"/>
                    <w:bottom w:val="single" w:sz="2" w:space="0" w:color="000000"/>
                    <w:right w:val="single" w:sz="2" w:space="0" w:color="000000"/>
                  </w:tcBorders>
                </w:tcPr>
                <w:p w14:paraId="318E93C1"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Calibri" w:hAnsi="Arial" w:cs="Arial"/>
                      <w:kern w:val="0"/>
                      <w:sz w:val="16"/>
                      <w:szCs w:val="16"/>
                      <w:lang w:eastAsia="zh-CN"/>
                      <w14:ligatures w14:val="none"/>
                    </w:rPr>
                    <w:t>Altre pubbliche amministrazioni previste dalla legge</w:t>
                  </w:r>
                </w:p>
              </w:tc>
            </w:tr>
            <w:tr w:rsidR="00CB0085" w:rsidRPr="00CB0085" w14:paraId="2C87B364" w14:textId="77777777" w:rsidTr="00304178">
              <w:tc>
                <w:tcPr>
                  <w:tcW w:w="3803" w:type="dxa"/>
                  <w:tcBorders>
                    <w:top w:val="single" w:sz="2" w:space="0" w:color="000000"/>
                    <w:left w:val="single" w:sz="2" w:space="0" w:color="000000"/>
                    <w:bottom w:val="single" w:sz="2" w:space="0" w:color="000000"/>
                  </w:tcBorders>
                </w:tcPr>
                <w:p w14:paraId="01ECA2A8" w14:textId="77777777" w:rsidR="00CB0085" w:rsidRPr="00CB0085" w:rsidRDefault="00CB0085" w:rsidP="00CB0085">
                  <w:pPr>
                    <w:keepNext/>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ans CJK SC Regular" w:hAnsi="Arial" w:cs="Arial"/>
                      <w:sz w:val="16"/>
                      <w:szCs w:val="16"/>
                      <w:lang w:eastAsia="zh-CN" w:bidi="hi-IN"/>
                      <w14:ligatures w14:val="none"/>
                    </w:rPr>
                    <w:t>Comunicazioni urgenti</w:t>
                  </w:r>
                </w:p>
              </w:tc>
              <w:tc>
                <w:tcPr>
                  <w:tcW w:w="5344" w:type="dxa"/>
                  <w:tcBorders>
                    <w:top w:val="single" w:sz="2" w:space="0" w:color="000000"/>
                    <w:left w:val="single" w:sz="2" w:space="0" w:color="000000"/>
                    <w:bottom w:val="single" w:sz="2" w:space="0" w:color="000000"/>
                    <w:right w:val="single" w:sz="2" w:space="0" w:color="000000"/>
                  </w:tcBorders>
                </w:tcPr>
                <w:p w14:paraId="6E28C12C"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Calibri" w:hAnsi="Arial" w:cs="Arial"/>
                      <w:kern w:val="0"/>
                      <w:sz w:val="16"/>
                      <w:szCs w:val="16"/>
                      <w:lang w:eastAsia="zh-CN"/>
                      <w14:ligatures w14:val="none"/>
                    </w:rPr>
                    <w:t>Nessun destinatario</w:t>
                  </w:r>
                </w:p>
              </w:tc>
            </w:tr>
          </w:tbl>
          <w:p w14:paraId="6CF9DE37" w14:textId="77777777" w:rsidR="00CB0085" w:rsidRPr="00CB0085" w:rsidRDefault="00CB0085" w:rsidP="00CB0085">
            <w:pPr>
              <w:widowControl w:val="0"/>
              <w:suppressAutoHyphens/>
              <w:spacing w:after="0" w:line="240" w:lineRule="auto"/>
              <w:jc w:val="both"/>
              <w:textAlignment w:val="baseline"/>
              <w:rPr>
                <w:rFonts w:ascii="Arial" w:eastAsia="Noto Serif CJK SC" w:hAnsi="Arial" w:cs="Arial"/>
                <w:kern w:val="0"/>
                <w:sz w:val="16"/>
                <w:szCs w:val="16"/>
                <w:lang w:eastAsia="zh-CN" w:bidi="hi-IN"/>
                <w14:ligatures w14:val="none"/>
              </w:rPr>
            </w:pPr>
          </w:p>
        </w:tc>
      </w:tr>
      <w:tr w:rsidR="00CB0085" w:rsidRPr="00CB0085" w14:paraId="6C1F2029" w14:textId="77777777" w:rsidTr="00CB0085">
        <w:tc>
          <w:tcPr>
            <w:tcW w:w="1482" w:type="dxa"/>
            <w:tcBorders>
              <w:top w:val="single" w:sz="2" w:space="0" w:color="000000"/>
              <w:left w:val="single" w:sz="2" w:space="0" w:color="000000"/>
              <w:bottom w:val="single" w:sz="2" w:space="0" w:color="000000"/>
            </w:tcBorders>
          </w:tcPr>
          <w:p w14:paraId="403ABD1B" w14:textId="77777777" w:rsidR="00CB0085" w:rsidRPr="00CB0085" w:rsidRDefault="00CB0085" w:rsidP="00CB0085">
            <w:pPr>
              <w:widowControl w:val="0"/>
              <w:suppressLineNumbers/>
              <w:suppressAutoHyphens/>
              <w:spacing w:after="0" w:line="240" w:lineRule="auto"/>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b/>
                <w:bCs/>
                <w:kern w:val="0"/>
                <w:sz w:val="16"/>
                <w:szCs w:val="16"/>
                <w:lang w:eastAsia="zh-CN" w:bidi="hi-IN"/>
                <w14:ligatures w14:val="none"/>
              </w:rPr>
              <w:t>Periodo di conservazione</w:t>
            </w:r>
          </w:p>
        </w:tc>
        <w:tc>
          <w:tcPr>
            <w:tcW w:w="8441" w:type="dxa"/>
            <w:tcBorders>
              <w:top w:val="single" w:sz="2" w:space="0" w:color="000000"/>
              <w:left w:val="single" w:sz="2" w:space="0" w:color="000000"/>
              <w:bottom w:val="single" w:sz="2" w:space="0" w:color="000000"/>
              <w:right w:val="single" w:sz="2" w:space="0" w:color="000000"/>
            </w:tcBorders>
          </w:tcPr>
          <w:tbl>
            <w:tblPr>
              <w:tblW w:w="0" w:type="auto"/>
              <w:tblLayout w:type="fixed"/>
              <w:tblCellMar>
                <w:top w:w="55" w:type="dxa"/>
                <w:left w:w="2" w:type="dxa"/>
                <w:bottom w:w="55" w:type="dxa"/>
                <w:right w:w="53" w:type="dxa"/>
              </w:tblCellMar>
              <w:tblLook w:val="0000" w:firstRow="0" w:lastRow="0" w:firstColumn="0" w:lastColumn="0" w:noHBand="0" w:noVBand="0"/>
            </w:tblPr>
            <w:tblGrid>
              <w:gridCol w:w="3803"/>
              <w:gridCol w:w="5344"/>
            </w:tblGrid>
            <w:tr w:rsidR="00CB0085" w:rsidRPr="00CB0085" w14:paraId="72EAF280" w14:textId="77777777" w:rsidTr="00304178">
              <w:tc>
                <w:tcPr>
                  <w:tcW w:w="3803" w:type="dxa"/>
                  <w:tcBorders>
                    <w:top w:val="single" w:sz="2" w:space="0" w:color="000000"/>
                    <w:left w:val="single" w:sz="2" w:space="0" w:color="000000"/>
                    <w:bottom w:val="single" w:sz="2" w:space="0" w:color="000000"/>
                  </w:tcBorders>
                </w:tcPr>
                <w:p w14:paraId="28758848"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b/>
                      <w:bCs/>
                      <w:kern w:val="0"/>
                      <w:sz w:val="16"/>
                      <w:szCs w:val="16"/>
                      <w:lang w:eastAsia="zh-CN" w:bidi="hi-IN"/>
                      <w14:ligatures w14:val="none"/>
                    </w:rPr>
                    <w:t>Finalità</w:t>
                  </w:r>
                </w:p>
              </w:tc>
              <w:tc>
                <w:tcPr>
                  <w:tcW w:w="5344" w:type="dxa"/>
                  <w:tcBorders>
                    <w:top w:val="single" w:sz="2" w:space="0" w:color="000000"/>
                    <w:left w:val="single" w:sz="2" w:space="0" w:color="000000"/>
                    <w:bottom w:val="single" w:sz="2" w:space="0" w:color="000000"/>
                    <w:right w:val="single" w:sz="2" w:space="0" w:color="000000"/>
                  </w:tcBorders>
                </w:tcPr>
                <w:p w14:paraId="3FF9F2F8"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b/>
                      <w:bCs/>
                      <w:color w:val="221F1F"/>
                      <w:kern w:val="0"/>
                      <w:sz w:val="16"/>
                      <w:szCs w:val="16"/>
                      <w:highlight w:val="white"/>
                      <w:lang w:eastAsia="zh-CN" w:bidi="hi-IN"/>
                      <w14:ligatures w14:val="none"/>
                    </w:rPr>
                    <w:t>Durata</w:t>
                  </w:r>
                </w:p>
              </w:tc>
            </w:tr>
            <w:tr w:rsidR="00CB0085" w:rsidRPr="00CB0085" w14:paraId="37D59582" w14:textId="77777777" w:rsidTr="00304178">
              <w:tblPrEx>
                <w:tblCellMar>
                  <w:left w:w="55" w:type="dxa"/>
                  <w:right w:w="55" w:type="dxa"/>
                </w:tblCellMar>
              </w:tblPrEx>
              <w:tc>
                <w:tcPr>
                  <w:tcW w:w="3803" w:type="dxa"/>
                  <w:tcBorders>
                    <w:top w:val="single" w:sz="2" w:space="0" w:color="000000"/>
                    <w:left w:val="single" w:sz="2" w:space="0" w:color="000000"/>
                    <w:bottom w:val="single" w:sz="2" w:space="0" w:color="000000"/>
                  </w:tcBorders>
                </w:tcPr>
                <w:p w14:paraId="3A66139C" w14:textId="1DB1E0B8" w:rsidR="00CB0085" w:rsidRPr="00CB0085" w:rsidRDefault="00CB0085" w:rsidP="00CB0085">
                  <w:pPr>
                    <w:keepNext/>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Calibri" w:hAnsi="Arial" w:cs="Arial"/>
                      <w:kern w:val="0"/>
                      <w:sz w:val="16"/>
                      <w:szCs w:val="16"/>
                      <w:lang w:eastAsia="zh-CN"/>
                      <w14:ligatures w14:val="none"/>
                    </w:rPr>
                    <w:t xml:space="preserve">Istruttoria dell’istanza finalizzata </w:t>
                  </w:r>
                  <w:r w:rsidR="008F6F8B" w:rsidRPr="00CB0085">
                    <w:rPr>
                      <w:rFonts w:ascii="Arial" w:eastAsia="Calibri" w:hAnsi="Arial" w:cs="Arial"/>
                      <w:kern w:val="0"/>
                      <w:sz w:val="16"/>
                      <w:szCs w:val="16"/>
                      <w:lang w:eastAsia="zh-CN"/>
                      <w14:ligatures w14:val="none"/>
                    </w:rPr>
                    <w:t xml:space="preserve">all’ottenimento di </w:t>
                  </w:r>
                  <w:r w:rsidR="008F6F8B">
                    <w:rPr>
                      <w:rFonts w:ascii="Arial" w:eastAsia="Calibri" w:hAnsi="Arial" w:cs="Arial"/>
                      <w:kern w:val="0"/>
                      <w:sz w:val="16"/>
                      <w:szCs w:val="16"/>
                      <w:lang w:eastAsia="zh-CN"/>
                      <w14:ligatures w14:val="none"/>
                    </w:rPr>
                    <w:t>voucher di rimborso alle famiglie di minori frequentanti l’asilo nido per figli minori di età fino a 36 mesi</w:t>
                  </w:r>
                </w:p>
              </w:tc>
              <w:tc>
                <w:tcPr>
                  <w:tcW w:w="5344" w:type="dxa"/>
                  <w:tcBorders>
                    <w:top w:val="single" w:sz="2" w:space="0" w:color="000000"/>
                    <w:left w:val="single" w:sz="2" w:space="0" w:color="000000"/>
                    <w:bottom w:val="single" w:sz="2" w:space="0" w:color="000000"/>
                    <w:right w:val="single" w:sz="2" w:space="0" w:color="000000"/>
                  </w:tcBorders>
                </w:tcPr>
                <w:p w14:paraId="790B0BEE" w14:textId="77777777" w:rsidR="00CB0085" w:rsidRPr="00CB0085" w:rsidRDefault="00CB0085" w:rsidP="00CB0085">
                  <w:pPr>
                    <w:widowControl w:val="0"/>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Calibri" w:hAnsi="Arial" w:cs="Arial"/>
                      <w:kern w:val="0"/>
                      <w:sz w:val="16"/>
                      <w:szCs w:val="16"/>
                      <w:lang w:eastAsia="zh-CN"/>
                      <w14:ligatures w14:val="none"/>
                    </w:rPr>
                    <w:t>Fino al quinto anno successivo alla conclusione dell’istruttoria, fatto salvo l’eventuale contenzioso e quanto previsto dall’art. 10 del Dlgs. 42/2004 (Codice dei beni culturali e del paesaggio) per la conservazione dei documenti delle pubbliche amministrazioni per scopi di archiviazione nel pubblico interesse</w:t>
                  </w:r>
                </w:p>
              </w:tc>
            </w:tr>
            <w:tr w:rsidR="00CB0085" w:rsidRPr="00CB0085" w14:paraId="0E60E929" w14:textId="77777777" w:rsidTr="00304178">
              <w:tblPrEx>
                <w:tblCellMar>
                  <w:left w:w="55" w:type="dxa"/>
                  <w:right w:w="55" w:type="dxa"/>
                </w:tblCellMar>
              </w:tblPrEx>
              <w:tc>
                <w:tcPr>
                  <w:tcW w:w="3803" w:type="dxa"/>
                  <w:tcBorders>
                    <w:left w:val="single" w:sz="2" w:space="0" w:color="000000"/>
                    <w:bottom w:val="single" w:sz="2" w:space="0" w:color="000000"/>
                  </w:tcBorders>
                </w:tcPr>
                <w:p w14:paraId="17D5735F" w14:textId="77777777" w:rsidR="00CB0085" w:rsidRPr="00CB0085" w:rsidRDefault="00CB0085" w:rsidP="00CB0085">
                  <w:pPr>
                    <w:keepNext/>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ans CJK SC Regular" w:hAnsi="Arial" w:cs="Arial"/>
                      <w:sz w:val="16"/>
                      <w:szCs w:val="16"/>
                      <w:lang w:eastAsia="zh-CN" w:bidi="hi-IN"/>
                      <w14:ligatures w14:val="none"/>
                    </w:rPr>
                    <w:t>Comunicazioni urgenti</w:t>
                  </w:r>
                </w:p>
              </w:tc>
              <w:tc>
                <w:tcPr>
                  <w:tcW w:w="5344" w:type="dxa"/>
                  <w:tcBorders>
                    <w:left w:val="single" w:sz="2" w:space="0" w:color="000000"/>
                    <w:bottom w:val="single" w:sz="2" w:space="0" w:color="000000"/>
                    <w:right w:val="single" w:sz="2" w:space="0" w:color="000000"/>
                  </w:tcBorders>
                </w:tcPr>
                <w:p w14:paraId="72B7C080" w14:textId="77777777" w:rsidR="00CB0085" w:rsidRPr="00CB0085" w:rsidRDefault="00CB0085" w:rsidP="00CB0085">
                  <w:pPr>
                    <w:widowControl w:val="0"/>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Calibri" w:hAnsi="Arial" w:cs="Arial"/>
                      <w:kern w:val="0"/>
                      <w:sz w:val="16"/>
                      <w:szCs w:val="16"/>
                      <w:lang w:eastAsia="zh-CN"/>
                      <w14:ligatures w14:val="none"/>
                    </w:rPr>
                    <w:t>Fino al mese successivo alla conclusione dell’istruttoria</w:t>
                  </w:r>
                </w:p>
              </w:tc>
            </w:tr>
          </w:tbl>
          <w:p w14:paraId="36DD8AB5" w14:textId="77777777" w:rsidR="00CB0085" w:rsidRPr="00CB0085" w:rsidRDefault="00CB0085" w:rsidP="00CB0085">
            <w:pPr>
              <w:widowControl w:val="0"/>
              <w:suppressAutoHyphens/>
              <w:spacing w:after="0" w:line="240" w:lineRule="auto"/>
              <w:jc w:val="both"/>
              <w:textAlignment w:val="baseline"/>
              <w:rPr>
                <w:rFonts w:ascii="Arial" w:eastAsia="Noto Serif CJK SC" w:hAnsi="Arial" w:cs="Arial"/>
                <w:kern w:val="0"/>
                <w:sz w:val="16"/>
                <w:szCs w:val="16"/>
                <w:lang w:eastAsia="zh-CN" w:bidi="hi-IN"/>
                <w14:ligatures w14:val="none"/>
              </w:rPr>
            </w:pPr>
          </w:p>
        </w:tc>
      </w:tr>
      <w:tr w:rsidR="00CB0085" w:rsidRPr="00CB0085" w14:paraId="7AD7E107" w14:textId="77777777" w:rsidTr="00CB0085">
        <w:tc>
          <w:tcPr>
            <w:tcW w:w="1482" w:type="dxa"/>
            <w:tcBorders>
              <w:top w:val="single" w:sz="2" w:space="0" w:color="000000"/>
              <w:left w:val="single" w:sz="2" w:space="0" w:color="000000"/>
              <w:bottom w:val="single" w:sz="2" w:space="0" w:color="000000"/>
            </w:tcBorders>
          </w:tcPr>
          <w:p w14:paraId="0121C002" w14:textId="77777777" w:rsidR="00CB0085" w:rsidRPr="00CB0085" w:rsidRDefault="00CB0085" w:rsidP="00CB0085">
            <w:pPr>
              <w:widowControl w:val="0"/>
              <w:suppressLineNumbers/>
              <w:suppressAutoHyphens/>
              <w:spacing w:after="0" w:line="240" w:lineRule="auto"/>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b/>
                <w:bCs/>
                <w:kern w:val="0"/>
                <w:sz w:val="16"/>
                <w:szCs w:val="16"/>
                <w:lang w:eastAsia="zh-CN" w:bidi="hi-IN"/>
                <w14:ligatures w14:val="none"/>
              </w:rPr>
              <w:t>Diritti dell’interessato</w:t>
            </w:r>
          </w:p>
        </w:tc>
        <w:tc>
          <w:tcPr>
            <w:tcW w:w="8441" w:type="dxa"/>
            <w:tcBorders>
              <w:top w:val="single" w:sz="2" w:space="0" w:color="000000"/>
              <w:left w:val="single" w:sz="2" w:space="0" w:color="000000"/>
              <w:bottom w:val="single" w:sz="2" w:space="0" w:color="000000"/>
              <w:right w:val="single" w:sz="2" w:space="0" w:color="000000"/>
            </w:tcBorders>
          </w:tcPr>
          <w:tbl>
            <w:tblPr>
              <w:tblW w:w="0" w:type="auto"/>
              <w:tblLayout w:type="fixed"/>
              <w:tblCellMar>
                <w:top w:w="55" w:type="dxa"/>
                <w:left w:w="2" w:type="dxa"/>
                <w:bottom w:w="55" w:type="dxa"/>
                <w:right w:w="53" w:type="dxa"/>
              </w:tblCellMar>
              <w:tblLook w:val="0000" w:firstRow="0" w:lastRow="0" w:firstColumn="0" w:lastColumn="0" w:noHBand="0" w:noVBand="0"/>
            </w:tblPr>
            <w:tblGrid>
              <w:gridCol w:w="2886"/>
              <w:gridCol w:w="1687"/>
              <w:gridCol w:w="2848"/>
              <w:gridCol w:w="1729"/>
            </w:tblGrid>
            <w:tr w:rsidR="00CB0085" w:rsidRPr="00CB0085" w14:paraId="710CC908" w14:textId="77777777" w:rsidTr="00304178">
              <w:trPr>
                <w:cantSplit/>
              </w:trPr>
              <w:tc>
                <w:tcPr>
                  <w:tcW w:w="2886" w:type="dxa"/>
                  <w:tcBorders>
                    <w:top w:val="single" w:sz="2" w:space="0" w:color="000000"/>
                    <w:left w:val="single" w:sz="2" w:space="0" w:color="000000"/>
                    <w:bottom w:val="single" w:sz="2" w:space="0" w:color="000000"/>
                  </w:tcBorders>
                </w:tcPr>
                <w:p w14:paraId="06CFAAA0" w14:textId="77777777" w:rsidR="00CB0085" w:rsidRPr="00CB0085" w:rsidRDefault="00CB0085" w:rsidP="00CB0085">
                  <w:pPr>
                    <w:keepNext/>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b/>
                      <w:bCs/>
                      <w:kern w:val="0"/>
                      <w:sz w:val="16"/>
                      <w:szCs w:val="16"/>
                      <w:lang w:eastAsia="zh-CN" w:bidi="hi-IN"/>
                      <w14:ligatures w14:val="none"/>
                    </w:rPr>
                    <w:t>Diritto</w:t>
                  </w:r>
                </w:p>
              </w:tc>
              <w:tc>
                <w:tcPr>
                  <w:tcW w:w="1687" w:type="dxa"/>
                  <w:tcBorders>
                    <w:top w:val="single" w:sz="2" w:space="0" w:color="000000"/>
                    <w:left w:val="single" w:sz="2" w:space="0" w:color="000000"/>
                    <w:bottom w:val="single" w:sz="2" w:space="0" w:color="000000"/>
                  </w:tcBorders>
                </w:tcPr>
                <w:p w14:paraId="67D181CF"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b/>
                      <w:bCs/>
                      <w:color w:val="221F1F"/>
                      <w:kern w:val="0"/>
                      <w:sz w:val="16"/>
                      <w:szCs w:val="16"/>
                      <w:highlight w:val="white"/>
                      <w:lang w:eastAsia="zh-CN" w:bidi="hi-IN"/>
                      <w14:ligatures w14:val="none"/>
                    </w:rPr>
                    <w:t>Riferimento al GDPR</w:t>
                  </w:r>
                </w:p>
              </w:tc>
              <w:tc>
                <w:tcPr>
                  <w:tcW w:w="2848" w:type="dxa"/>
                  <w:tcBorders>
                    <w:top w:val="single" w:sz="2" w:space="0" w:color="000000"/>
                    <w:left w:val="single" w:sz="2" w:space="0" w:color="000000"/>
                    <w:bottom w:val="single" w:sz="2" w:space="0" w:color="000000"/>
                  </w:tcBorders>
                </w:tcPr>
                <w:p w14:paraId="6B6DC4B1" w14:textId="77777777" w:rsidR="00CB0085" w:rsidRPr="00CB0085" w:rsidRDefault="00CB0085" w:rsidP="00CB0085">
                  <w:pPr>
                    <w:keepNext/>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b/>
                      <w:bCs/>
                      <w:kern w:val="0"/>
                      <w:sz w:val="16"/>
                      <w:szCs w:val="16"/>
                      <w:lang w:eastAsia="zh-CN" w:bidi="hi-IN"/>
                      <w14:ligatures w14:val="none"/>
                    </w:rPr>
                    <w:t>Diritto</w:t>
                  </w:r>
                </w:p>
              </w:tc>
              <w:tc>
                <w:tcPr>
                  <w:tcW w:w="1729" w:type="dxa"/>
                  <w:tcBorders>
                    <w:top w:val="single" w:sz="2" w:space="0" w:color="000000"/>
                    <w:left w:val="single" w:sz="2" w:space="0" w:color="000000"/>
                    <w:bottom w:val="single" w:sz="2" w:space="0" w:color="000000"/>
                    <w:right w:val="single" w:sz="2" w:space="0" w:color="000000"/>
                  </w:tcBorders>
                </w:tcPr>
                <w:p w14:paraId="6D1F9E67"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b/>
                      <w:bCs/>
                      <w:color w:val="221F1F"/>
                      <w:kern w:val="0"/>
                      <w:sz w:val="16"/>
                      <w:szCs w:val="16"/>
                      <w:highlight w:val="white"/>
                      <w:lang w:eastAsia="zh-CN" w:bidi="hi-IN"/>
                      <w14:ligatures w14:val="none"/>
                    </w:rPr>
                    <w:t>Riferimento al GDPR</w:t>
                  </w:r>
                </w:p>
              </w:tc>
            </w:tr>
            <w:tr w:rsidR="00CB0085" w:rsidRPr="00CB0085" w14:paraId="0B01BC7F" w14:textId="77777777" w:rsidTr="00304178">
              <w:trPr>
                <w:cantSplit/>
              </w:trPr>
              <w:tc>
                <w:tcPr>
                  <w:tcW w:w="2886" w:type="dxa"/>
                  <w:tcBorders>
                    <w:top w:val="single" w:sz="2" w:space="0" w:color="000000"/>
                    <w:left w:val="single" w:sz="2" w:space="0" w:color="000000"/>
                    <w:bottom w:val="single" w:sz="2" w:space="0" w:color="000000"/>
                  </w:tcBorders>
                </w:tcPr>
                <w:p w14:paraId="12891C3D" w14:textId="77777777" w:rsidR="00CB0085" w:rsidRPr="00CB0085" w:rsidRDefault="00CB0085" w:rsidP="00CB0085">
                  <w:pPr>
                    <w:keepNext/>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kern w:val="0"/>
                      <w:sz w:val="16"/>
                      <w:szCs w:val="16"/>
                      <w:lang w:eastAsia="zh-CN" w:bidi="hi-IN"/>
                      <w14:ligatures w14:val="none"/>
                    </w:rPr>
                    <w:t>Accesso ai dati personali</w:t>
                  </w:r>
                </w:p>
              </w:tc>
              <w:tc>
                <w:tcPr>
                  <w:tcW w:w="1687" w:type="dxa"/>
                  <w:tcBorders>
                    <w:top w:val="single" w:sz="2" w:space="0" w:color="000000"/>
                    <w:left w:val="single" w:sz="2" w:space="0" w:color="000000"/>
                    <w:bottom w:val="single" w:sz="2" w:space="0" w:color="000000"/>
                  </w:tcBorders>
                </w:tcPr>
                <w:p w14:paraId="310D0C07"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kern w:val="0"/>
                      <w:sz w:val="16"/>
                      <w:szCs w:val="16"/>
                      <w:lang w:eastAsia="zh-CN" w:bidi="hi-IN"/>
                      <w14:ligatures w14:val="none"/>
                    </w:rPr>
                    <w:t>Art. 15</w:t>
                  </w:r>
                </w:p>
              </w:tc>
              <w:tc>
                <w:tcPr>
                  <w:tcW w:w="2848" w:type="dxa"/>
                  <w:tcBorders>
                    <w:top w:val="single" w:sz="2" w:space="0" w:color="000000"/>
                    <w:left w:val="single" w:sz="2" w:space="0" w:color="000000"/>
                    <w:bottom w:val="single" w:sz="2" w:space="0" w:color="000000"/>
                  </w:tcBorders>
                </w:tcPr>
                <w:p w14:paraId="5C934767"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kern w:val="0"/>
                      <w:sz w:val="16"/>
                      <w:szCs w:val="16"/>
                      <w:lang w:eastAsia="zh-CN" w:bidi="hi-IN"/>
                      <w14:ligatures w14:val="none"/>
                    </w:rPr>
                    <w:t>Rettifica dei dati personali</w:t>
                  </w:r>
                </w:p>
              </w:tc>
              <w:tc>
                <w:tcPr>
                  <w:tcW w:w="1729" w:type="dxa"/>
                  <w:tcBorders>
                    <w:top w:val="single" w:sz="2" w:space="0" w:color="000000"/>
                    <w:left w:val="single" w:sz="2" w:space="0" w:color="000000"/>
                    <w:bottom w:val="single" w:sz="2" w:space="0" w:color="000000"/>
                    <w:right w:val="single" w:sz="2" w:space="0" w:color="000000"/>
                  </w:tcBorders>
                </w:tcPr>
                <w:p w14:paraId="1927129C"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kern w:val="0"/>
                      <w:sz w:val="16"/>
                      <w:szCs w:val="16"/>
                      <w:lang w:eastAsia="zh-CN" w:bidi="hi-IN"/>
                      <w14:ligatures w14:val="none"/>
                    </w:rPr>
                    <w:t>Art. 16</w:t>
                  </w:r>
                </w:p>
              </w:tc>
            </w:tr>
            <w:tr w:rsidR="00CB0085" w:rsidRPr="00CB0085" w14:paraId="6B9B1F4A" w14:textId="77777777" w:rsidTr="00304178">
              <w:trPr>
                <w:cantSplit/>
              </w:trPr>
              <w:tc>
                <w:tcPr>
                  <w:tcW w:w="2886" w:type="dxa"/>
                  <w:tcBorders>
                    <w:top w:val="single" w:sz="2" w:space="0" w:color="000000"/>
                    <w:left w:val="single" w:sz="2" w:space="0" w:color="000000"/>
                    <w:bottom w:val="single" w:sz="2" w:space="0" w:color="000000"/>
                  </w:tcBorders>
                </w:tcPr>
                <w:p w14:paraId="5CA91519" w14:textId="77777777" w:rsidR="00CB0085" w:rsidRPr="00CB0085" w:rsidRDefault="00CB0085" w:rsidP="00CB0085">
                  <w:pPr>
                    <w:keepNext/>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kern w:val="0"/>
                      <w:sz w:val="16"/>
                      <w:szCs w:val="16"/>
                      <w:lang w:eastAsia="zh-CN" w:bidi="hi-IN"/>
                      <w14:ligatures w14:val="none"/>
                    </w:rPr>
                    <w:t>Cancellazione dei dati personali</w:t>
                  </w:r>
                </w:p>
              </w:tc>
              <w:tc>
                <w:tcPr>
                  <w:tcW w:w="1687" w:type="dxa"/>
                  <w:tcBorders>
                    <w:top w:val="single" w:sz="2" w:space="0" w:color="000000"/>
                    <w:left w:val="single" w:sz="2" w:space="0" w:color="000000"/>
                    <w:bottom w:val="single" w:sz="2" w:space="0" w:color="000000"/>
                  </w:tcBorders>
                </w:tcPr>
                <w:p w14:paraId="5D9B4C6D"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kern w:val="0"/>
                      <w:sz w:val="16"/>
                      <w:szCs w:val="16"/>
                      <w:lang w:eastAsia="zh-CN" w:bidi="hi-IN"/>
                      <w14:ligatures w14:val="none"/>
                    </w:rPr>
                    <w:t>Art. 17</w:t>
                  </w:r>
                </w:p>
              </w:tc>
              <w:tc>
                <w:tcPr>
                  <w:tcW w:w="2848" w:type="dxa"/>
                  <w:tcBorders>
                    <w:top w:val="single" w:sz="2" w:space="0" w:color="000000"/>
                    <w:left w:val="single" w:sz="2" w:space="0" w:color="000000"/>
                    <w:bottom w:val="single" w:sz="2" w:space="0" w:color="000000"/>
                  </w:tcBorders>
                </w:tcPr>
                <w:p w14:paraId="29CFE477"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kern w:val="0"/>
                      <w:sz w:val="16"/>
                      <w:szCs w:val="16"/>
                      <w:lang w:eastAsia="zh-CN" w:bidi="hi-IN"/>
                      <w14:ligatures w14:val="none"/>
                    </w:rPr>
                    <w:t>Limitazione del trattamento</w:t>
                  </w:r>
                </w:p>
              </w:tc>
              <w:tc>
                <w:tcPr>
                  <w:tcW w:w="1729" w:type="dxa"/>
                  <w:tcBorders>
                    <w:top w:val="single" w:sz="2" w:space="0" w:color="000000"/>
                    <w:left w:val="single" w:sz="2" w:space="0" w:color="000000"/>
                    <w:bottom w:val="single" w:sz="2" w:space="0" w:color="000000"/>
                    <w:right w:val="single" w:sz="2" w:space="0" w:color="000000"/>
                  </w:tcBorders>
                </w:tcPr>
                <w:p w14:paraId="277C6E2B"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kern w:val="0"/>
                      <w:sz w:val="16"/>
                      <w:szCs w:val="16"/>
                      <w:lang w:eastAsia="zh-CN" w:bidi="hi-IN"/>
                      <w14:ligatures w14:val="none"/>
                    </w:rPr>
                    <w:t>Art. 18</w:t>
                  </w:r>
                </w:p>
              </w:tc>
            </w:tr>
            <w:tr w:rsidR="00CB0085" w:rsidRPr="00CB0085" w14:paraId="04CFAA52" w14:textId="77777777" w:rsidTr="00304178">
              <w:trPr>
                <w:cantSplit/>
              </w:trPr>
              <w:tc>
                <w:tcPr>
                  <w:tcW w:w="2886" w:type="dxa"/>
                  <w:tcBorders>
                    <w:top w:val="single" w:sz="2" w:space="0" w:color="000000"/>
                    <w:left w:val="single" w:sz="2" w:space="0" w:color="000000"/>
                    <w:bottom w:val="single" w:sz="2" w:space="0" w:color="000000"/>
                  </w:tcBorders>
                </w:tcPr>
                <w:p w14:paraId="390C5883" w14:textId="77777777" w:rsidR="00CB0085" w:rsidRPr="00CB0085" w:rsidRDefault="00CB0085" w:rsidP="00CB0085">
                  <w:pPr>
                    <w:keepNext/>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kern w:val="0"/>
                      <w:sz w:val="16"/>
                      <w:szCs w:val="16"/>
                      <w:lang w:eastAsia="zh-CN" w:bidi="hi-IN"/>
                      <w14:ligatures w14:val="none"/>
                    </w:rPr>
                    <w:t>Portabilità dei dati personali</w:t>
                  </w:r>
                </w:p>
              </w:tc>
              <w:tc>
                <w:tcPr>
                  <w:tcW w:w="1687" w:type="dxa"/>
                  <w:tcBorders>
                    <w:top w:val="single" w:sz="2" w:space="0" w:color="000000"/>
                    <w:left w:val="single" w:sz="2" w:space="0" w:color="000000"/>
                    <w:bottom w:val="single" w:sz="2" w:space="0" w:color="000000"/>
                  </w:tcBorders>
                </w:tcPr>
                <w:p w14:paraId="29AC7288"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kern w:val="0"/>
                      <w:sz w:val="16"/>
                      <w:szCs w:val="16"/>
                      <w:lang w:eastAsia="zh-CN" w:bidi="hi-IN"/>
                      <w14:ligatures w14:val="none"/>
                    </w:rPr>
                    <w:t>Art. 20</w:t>
                  </w:r>
                </w:p>
              </w:tc>
              <w:tc>
                <w:tcPr>
                  <w:tcW w:w="2848" w:type="dxa"/>
                  <w:tcBorders>
                    <w:top w:val="single" w:sz="2" w:space="0" w:color="000000"/>
                    <w:left w:val="single" w:sz="2" w:space="0" w:color="000000"/>
                    <w:bottom w:val="single" w:sz="2" w:space="0" w:color="000000"/>
                  </w:tcBorders>
                </w:tcPr>
                <w:p w14:paraId="57B2962F"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kern w:val="0"/>
                      <w:sz w:val="16"/>
                      <w:szCs w:val="16"/>
                      <w:lang w:eastAsia="zh-CN" w:bidi="hi-IN"/>
                      <w14:ligatures w14:val="none"/>
                    </w:rPr>
                    <w:t>Opposizione al trattamento</w:t>
                  </w:r>
                </w:p>
              </w:tc>
              <w:tc>
                <w:tcPr>
                  <w:tcW w:w="1729" w:type="dxa"/>
                  <w:tcBorders>
                    <w:top w:val="single" w:sz="2" w:space="0" w:color="000000"/>
                    <w:left w:val="single" w:sz="2" w:space="0" w:color="000000"/>
                    <w:bottom w:val="single" w:sz="2" w:space="0" w:color="000000"/>
                    <w:right w:val="single" w:sz="2" w:space="0" w:color="000000"/>
                  </w:tcBorders>
                </w:tcPr>
                <w:p w14:paraId="79386D8D"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kern w:val="0"/>
                      <w:sz w:val="16"/>
                      <w:szCs w:val="16"/>
                      <w:lang w:eastAsia="zh-CN" w:bidi="hi-IN"/>
                      <w14:ligatures w14:val="none"/>
                    </w:rPr>
                    <w:t>Art. 21</w:t>
                  </w:r>
                </w:p>
              </w:tc>
            </w:tr>
            <w:tr w:rsidR="00CB0085" w:rsidRPr="00CB0085" w14:paraId="73C76707" w14:textId="77777777" w:rsidTr="00304178">
              <w:trPr>
                <w:cantSplit/>
              </w:trPr>
              <w:tc>
                <w:tcPr>
                  <w:tcW w:w="2886" w:type="dxa"/>
                  <w:tcBorders>
                    <w:top w:val="single" w:sz="2" w:space="0" w:color="000000"/>
                    <w:left w:val="single" w:sz="2" w:space="0" w:color="000000"/>
                    <w:bottom w:val="single" w:sz="2" w:space="0" w:color="000000"/>
                  </w:tcBorders>
                </w:tcPr>
                <w:p w14:paraId="2DC5B513"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kern w:val="0"/>
                      <w:sz w:val="16"/>
                      <w:szCs w:val="16"/>
                      <w:lang w:eastAsia="zh-CN" w:bidi="hi-IN"/>
                      <w14:ligatures w14:val="none"/>
                    </w:rPr>
                    <w:t>Diritto al reclamo al Garante per la Protezione dei Dati personali - Piazza Venezia 11 - 00187 Roma – protocollo@gpdp.it – 06696771 - https://www.garanteprivacy.it/</w:t>
                  </w:r>
                </w:p>
              </w:tc>
              <w:tc>
                <w:tcPr>
                  <w:tcW w:w="1687" w:type="dxa"/>
                  <w:tcBorders>
                    <w:top w:val="single" w:sz="2" w:space="0" w:color="000000"/>
                    <w:left w:val="single" w:sz="2" w:space="0" w:color="000000"/>
                    <w:bottom w:val="single" w:sz="2" w:space="0" w:color="000000"/>
                  </w:tcBorders>
                </w:tcPr>
                <w:p w14:paraId="14C076F7"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kern w:val="0"/>
                      <w:sz w:val="16"/>
                      <w:szCs w:val="16"/>
                      <w:lang w:eastAsia="zh-CN" w:bidi="hi-IN"/>
                      <w14:ligatures w14:val="none"/>
                    </w:rPr>
                    <w:t>Art. 77</w:t>
                  </w:r>
                </w:p>
              </w:tc>
              <w:tc>
                <w:tcPr>
                  <w:tcW w:w="2848" w:type="dxa"/>
                  <w:tcBorders>
                    <w:top w:val="single" w:sz="2" w:space="0" w:color="000000"/>
                    <w:left w:val="single" w:sz="2" w:space="0" w:color="000000"/>
                    <w:bottom w:val="single" w:sz="2" w:space="0" w:color="000000"/>
                  </w:tcBorders>
                </w:tcPr>
                <w:p w14:paraId="36A0AC23"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kern w:val="0"/>
                      <w:sz w:val="16"/>
                      <w:szCs w:val="16"/>
                      <w:lang w:eastAsia="zh-CN" w:bidi="hi-IN"/>
                      <w14:ligatures w14:val="none"/>
                    </w:rPr>
                    <w:t>Diritto alla comunicazione della violazione</w:t>
                  </w:r>
                </w:p>
              </w:tc>
              <w:tc>
                <w:tcPr>
                  <w:tcW w:w="1729" w:type="dxa"/>
                  <w:tcBorders>
                    <w:top w:val="single" w:sz="2" w:space="0" w:color="000000"/>
                    <w:left w:val="single" w:sz="2" w:space="0" w:color="000000"/>
                    <w:bottom w:val="single" w:sz="2" w:space="0" w:color="000000"/>
                    <w:right w:val="single" w:sz="2" w:space="0" w:color="000000"/>
                  </w:tcBorders>
                </w:tcPr>
                <w:p w14:paraId="4CF87C5A"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kern w:val="0"/>
                      <w:sz w:val="16"/>
                      <w:szCs w:val="16"/>
                      <w:lang w:eastAsia="zh-CN" w:bidi="hi-IN"/>
                      <w14:ligatures w14:val="none"/>
                    </w:rPr>
                    <w:t>Art. 34</w:t>
                  </w:r>
                </w:p>
              </w:tc>
            </w:tr>
          </w:tbl>
          <w:p w14:paraId="43C86BAF" w14:textId="77777777" w:rsidR="00CB0085" w:rsidRPr="00CB0085" w:rsidRDefault="00CB0085" w:rsidP="00CB0085">
            <w:pPr>
              <w:widowControl w:val="0"/>
              <w:suppressAutoHyphens/>
              <w:spacing w:after="0" w:line="240" w:lineRule="auto"/>
              <w:jc w:val="both"/>
              <w:textAlignment w:val="baseline"/>
              <w:rPr>
                <w:rFonts w:ascii="Arial" w:eastAsia="Noto Serif CJK SC" w:hAnsi="Arial" w:cs="Arial"/>
                <w:kern w:val="0"/>
                <w:sz w:val="16"/>
                <w:szCs w:val="16"/>
                <w:lang w:eastAsia="zh-CN" w:bidi="hi-IN"/>
                <w14:ligatures w14:val="none"/>
              </w:rPr>
            </w:pPr>
          </w:p>
        </w:tc>
      </w:tr>
      <w:tr w:rsidR="00CB0085" w:rsidRPr="00CB0085" w14:paraId="0B655F81" w14:textId="77777777" w:rsidTr="00CB0085">
        <w:tc>
          <w:tcPr>
            <w:tcW w:w="9923" w:type="dxa"/>
            <w:gridSpan w:val="2"/>
            <w:tcBorders>
              <w:top w:val="single" w:sz="2" w:space="0" w:color="000000"/>
              <w:left w:val="single" w:sz="2" w:space="0" w:color="000000"/>
              <w:bottom w:val="single" w:sz="2" w:space="0" w:color="000000"/>
              <w:right w:val="single" w:sz="2" w:space="0" w:color="000000"/>
            </w:tcBorders>
          </w:tcPr>
          <w:tbl>
            <w:tblPr>
              <w:tblW w:w="0" w:type="auto"/>
              <w:tblLayout w:type="fixed"/>
              <w:tblCellMar>
                <w:top w:w="55" w:type="dxa"/>
                <w:left w:w="51" w:type="dxa"/>
                <w:bottom w:w="55" w:type="dxa"/>
                <w:right w:w="55" w:type="dxa"/>
              </w:tblCellMar>
              <w:tblLook w:val="0000" w:firstRow="0" w:lastRow="0" w:firstColumn="0" w:lastColumn="0" w:noHBand="0" w:noVBand="0"/>
            </w:tblPr>
            <w:tblGrid>
              <w:gridCol w:w="3559"/>
              <w:gridCol w:w="3559"/>
              <w:gridCol w:w="3565"/>
            </w:tblGrid>
            <w:tr w:rsidR="00CB0085" w:rsidRPr="00CB0085" w14:paraId="1A33836A" w14:textId="77777777" w:rsidTr="00304178">
              <w:tc>
                <w:tcPr>
                  <w:tcW w:w="3559" w:type="dxa"/>
                  <w:tcBorders>
                    <w:top w:val="single" w:sz="2" w:space="0" w:color="000000"/>
                    <w:left w:val="single" w:sz="2" w:space="0" w:color="000000"/>
                    <w:bottom w:val="single" w:sz="2" w:space="0" w:color="000000"/>
                  </w:tcBorders>
                </w:tcPr>
                <w:p w14:paraId="46E0BC2F" w14:textId="77777777" w:rsidR="00CB0085" w:rsidRPr="00CB0085" w:rsidRDefault="00CB0085" w:rsidP="00CB0085">
                  <w:pPr>
                    <w:widowControl w:val="0"/>
                    <w:suppressLineNumbers/>
                    <w:suppressAutoHyphens/>
                    <w:spacing w:after="0" w:line="240" w:lineRule="auto"/>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b/>
                      <w:bCs/>
                      <w:kern w:val="0"/>
                      <w:sz w:val="16"/>
                      <w:szCs w:val="16"/>
                      <w:lang w:eastAsia="zh-CN" w:bidi="hi-IN"/>
                      <w14:ligatures w14:val="none"/>
                    </w:rPr>
                    <w:t xml:space="preserve">Processo decisionale automatizzato: </w:t>
                  </w:r>
                  <w:r w:rsidRPr="00CB0085">
                    <w:rPr>
                      <w:rFonts w:ascii="Arial" w:eastAsia="Noto Serif CJK SC" w:hAnsi="Arial" w:cs="Arial"/>
                      <w:kern w:val="0"/>
                      <w:sz w:val="16"/>
                      <w:szCs w:val="16"/>
                      <w:lang w:eastAsia="zh-CN" w:bidi="hi-IN"/>
                      <w14:ligatures w14:val="none"/>
                    </w:rPr>
                    <w:t>NO</w:t>
                  </w:r>
                </w:p>
              </w:tc>
              <w:tc>
                <w:tcPr>
                  <w:tcW w:w="3559" w:type="dxa"/>
                  <w:tcBorders>
                    <w:top w:val="single" w:sz="2" w:space="0" w:color="000000"/>
                    <w:left w:val="single" w:sz="2" w:space="0" w:color="000000"/>
                    <w:bottom w:val="single" w:sz="2" w:space="0" w:color="000000"/>
                  </w:tcBorders>
                </w:tcPr>
                <w:p w14:paraId="36A02D9E" w14:textId="77777777" w:rsidR="00CB0085" w:rsidRPr="00CB0085" w:rsidRDefault="00CB0085" w:rsidP="00CB0085">
                  <w:pPr>
                    <w:widowControl w:val="0"/>
                    <w:suppressLineNumbers/>
                    <w:suppressAutoHyphens/>
                    <w:spacing w:after="0" w:line="240" w:lineRule="auto"/>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b/>
                      <w:bCs/>
                      <w:kern w:val="0"/>
                      <w:sz w:val="16"/>
                      <w:szCs w:val="16"/>
                      <w:lang w:eastAsia="zh-CN" w:bidi="hi-IN"/>
                      <w14:ligatures w14:val="none"/>
                    </w:rPr>
                    <w:t xml:space="preserve">Trasferimenti dei dati a paesi extra UE: </w:t>
                  </w:r>
                  <w:r w:rsidRPr="00CB0085">
                    <w:rPr>
                      <w:rFonts w:ascii="Arial" w:eastAsia="Noto Serif CJK SC" w:hAnsi="Arial" w:cs="Arial"/>
                      <w:kern w:val="0"/>
                      <w:sz w:val="16"/>
                      <w:szCs w:val="16"/>
                      <w:lang w:eastAsia="zh-CN" w:bidi="hi-IN"/>
                      <w14:ligatures w14:val="none"/>
                    </w:rPr>
                    <w:t>NO</w:t>
                  </w:r>
                </w:p>
              </w:tc>
              <w:tc>
                <w:tcPr>
                  <w:tcW w:w="3565" w:type="dxa"/>
                  <w:tcBorders>
                    <w:top w:val="single" w:sz="2" w:space="0" w:color="000000"/>
                    <w:left w:val="single" w:sz="2" w:space="0" w:color="000000"/>
                    <w:bottom w:val="single" w:sz="2" w:space="0" w:color="000000"/>
                    <w:right w:val="single" w:sz="2" w:space="0" w:color="000000"/>
                  </w:tcBorders>
                </w:tcPr>
                <w:p w14:paraId="3A02D85F" w14:textId="77777777" w:rsidR="00CB0085" w:rsidRPr="00CB0085" w:rsidRDefault="00CB0085" w:rsidP="00CB0085">
                  <w:pPr>
                    <w:widowControl w:val="0"/>
                    <w:suppressLineNumbers/>
                    <w:suppressAutoHyphens/>
                    <w:spacing w:after="0" w:line="240" w:lineRule="auto"/>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b/>
                      <w:bCs/>
                      <w:kern w:val="0"/>
                      <w:sz w:val="16"/>
                      <w:szCs w:val="16"/>
                      <w:lang w:eastAsia="zh-CN" w:bidi="hi-IN"/>
                      <w14:ligatures w14:val="none"/>
                    </w:rPr>
                    <w:t xml:space="preserve">Profilazione dell’interessato: </w:t>
                  </w:r>
                  <w:r w:rsidRPr="00CB0085">
                    <w:rPr>
                      <w:rFonts w:ascii="Arial" w:eastAsia="Noto Serif CJK SC" w:hAnsi="Arial" w:cs="Arial"/>
                      <w:kern w:val="0"/>
                      <w:sz w:val="16"/>
                      <w:szCs w:val="16"/>
                      <w:lang w:eastAsia="zh-CN" w:bidi="hi-IN"/>
                      <w14:ligatures w14:val="none"/>
                    </w:rPr>
                    <w:t>NO</w:t>
                  </w:r>
                </w:p>
              </w:tc>
            </w:tr>
          </w:tbl>
          <w:p w14:paraId="45453740" w14:textId="77777777" w:rsidR="00CB0085" w:rsidRPr="00CB0085" w:rsidRDefault="00CB0085" w:rsidP="00CB0085">
            <w:pPr>
              <w:widowControl w:val="0"/>
              <w:suppressLineNumbers/>
              <w:suppressAutoHyphens/>
              <w:spacing w:after="0" w:line="240" w:lineRule="auto"/>
              <w:textAlignment w:val="baseline"/>
              <w:rPr>
                <w:rFonts w:ascii="Liberation Serif" w:eastAsia="Noto Serif CJK SC" w:hAnsi="Liberation Serif" w:cs="Lohit Devanagari"/>
                <w:kern w:val="0"/>
                <w:sz w:val="20"/>
                <w:szCs w:val="24"/>
                <w:lang w:eastAsia="zh-CN" w:bidi="hi-IN"/>
                <w14:ligatures w14:val="none"/>
              </w:rPr>
            </w:pPr>
          </w:p>
        </w:tc>
      </w:tr>
      <w:tr w:rsidR="00CB0085" w:rsidRPr="00CB0085" w14:paraId="1971787D" w14:textId="77777777" w:rsidTr="00CB0085">
        <w:tc>
          <w:tcPr>
            <w:tcW w:w="1482" w:type="dxa"/>
            <w:tcBorders>
              <w:top w:val="single" w:sz="2" w:space="0" w:color="000000"/>
              <w:left w:val="single" w:sz="2" w:space="0" w:color="000000"/>
              <w:bottom w:val="single" w:sz="2" w:space="0" w:color="000000"/>
            </w:tcBorders>
          </w:tcPr>
          <w:p w14:paraId="4B0D95C1" w14:textId="77777777" w:rsidR="00CB0085" w:rsidRPr="00CB0085" w:rsidRDefault="00CB0085" w:rsidP="00CB0085">
            <w:pPr>
              <w:widowControl w:val="0"/>
              <w:suppressLineNumbers/>
              <w:suppressAutoHyphens/>
              <w:spacing w:after="0" w:line="240" w:lineRule="auto"/>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b/>
                <w:bCs/>
                <w:kern w:val="0"/>
                <w:sz w:val="16"/>
                <w:szCs w:val="16"/>
                <w:lang w:eastAsia="zh-CN" w:bidi="hi-IN"/>
                <w14:ligatures w14:val="none"/>
              </w:rPr>
              <w:t>Responsabile per la Protezione dei Dati Personali</w:t>
            </w:r>
          </w:p>
        </w:tc>
        <w:tc>
          <w:tcPr>
            <w:tcW w:w="8441" w:type="dxa"/>
            <w:tcBorders>
              <w:top w:val="single" w:sz="2" w:space="0" w:color="000000"/>
              <w:left w:val="single" w:sz="2" w:space="0" w:color="000000"/>
              <w:bottom w:val="single" w:sz="2" w:space="0" w:color="000000"/>
              <w:right w:val="single" w:sz="2" w:space="0" w:color="000000"/>
            </w:tcBorders>
          </w:tcPr>
          <w:p w14:paraId="6336E84D" w14:textId="77777777" w:rsidR="00CB0085" w:rsidRPr="00CB0085" w:rsidRDefault="00CB0085" w:rsidP="00CB0085">
            <w:pPr>
              <w:keepNext/>
              <w:widowControl w:val="0"/>
              <w:suppressAutoHyphens/>
              <w:spacing w:after="0"/>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ans CJK SC Regular" w:hAnsi="Arial" w:cs="Arial"/>
                <w:color w:val="000080"/>
                <w:sz w:val="16"/>
                <w:szCs w:val="16"/>
                <w:u w:val="single"/>
                <w:lang w:eastAsia="zh-CN"/>
                <w14:ligatures w14:val="none"/>
              </w:rPr>
              <w:t>Giuseppe Nuzzolese - Piazza Dr. Giuseppe Simone n. 8   70029 – Santeramo in Colle (Ba) – Italy– C.F. 82001050721- email  segreteria@comune.santeramo.ba.it</w:t>
            </w:r>
          </w:p>
          <w:p w14:paraId="4C7AADFC" w14:textId="77777777" w:rsidR="00CB0085" w:rsidRPr="00CB0085" w:rsidRDefault="00CB0085" w:rsidP="00CB0085">
            <w:pPr>
              <w:widowControl w:val="0"/>
              <w:suppressAutoHyphens/>
              <w:spacing w:after="0"/>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ans CJK SC Regular" w:hAnsi="Arial" w:cs="Arial"/>
                <w:color w:val="000080"/>
                <w:sz w:val="16"/>
                <w:szCs w:val="16"/>
                <w:u w:val="single"/>
                <w:lang w:eastAsia="zh-CN"/>
                <w14:ligatures w14:val="none"/>
              </w:rPr>
              <w:t>PEC affarigenerali@pec.comune.santeramo.ba.it – Tel. 080-3028323</w:t>
            </w:r>
          </w:p>
        </w:tc>
      </w:tr>
      <w:tr w:rsidR="00CB0085" w:rsidRPr="00CB0085" w14:paraId="0C0F58DB" w14:textId="77777777" w:rsidTr="00CB0085">
        <w:tc>
          <w:tcPr>
            <w:tcW w:w="1482" w:type="dxa"/>
            <w:tcBorders>
              <w:top w:val="single" w:sz="2" w:space="0" w:color="000000"/>
              <w:left w:val="single" w:sz="2" w:space="0" w:color="000000"/>
              <w:bottom w:val="single" w:sz="2" w:space="0" w:color="000000"/>
            </w:tcBorders>
          </w:tcPr>
          <w:p w14:paraId="31280204" w14:textId="77777777" w:rsidR="00CB0085" w:rsidRPr="00CB0085" w:rsidRDefault="00CB0085" w:rsidP="00CB0085">
            <w:pPr>
              <w:widowControl w:val="0"/>
              <w:suppressLineNumbers/>
              <w:suppressAutoHyphens/>
              <w:spacing w:after="0" w:line="240" w:lineRule="auto"/>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b/>
                <w:bCs/>
                <w:kern w:val="0"/>
                <w:sz w:val="16"/>
                <w:szCs w:val="16"/>
                <w:lang w:eastAsia="zh-CN" w:bidi="hi-IN"/>
                <w14:ligatures w14:val="none"/>
              </w:rPr>
              <w:t xml:space="preserve">Dati di contatto </w:t>
            </w:r>
            <w:r w:rsidRPr="00CB0085">
              <w:rPr>
                <w:rFonts w:ascii="Arial" w:eastAsia="Noto Serif CJK SC" w:hAnsi="Arial" w:cs="Arial"/>
                <w:b/>
                <w:bCs/>
                <w:kern w:val="0"/>
                <w:sz w:val="16"/>
                <w:szCs w:val="16"/>
                <w:lang w:eastAsia="zh-CN" w:bidi="hi-IN"/>
                <w14:ligatures w14:val="none"/>
              </w:rPr>
              <w:lastRenderedPageBreak/>
              <w:t>per l’esercizio dei diritti</w:t>
            </w:r>
          </w:p>
        </w:tc>
        <w:tc>
          <w:tcPr>
            <w:tcW w:w="8441" w:type="dxa"/>
            <w:tcBorders>
              <w:top w:val="single" w:sz="2" w:space="0" w:color="000000"/>
              <w:left w:val="single" w:sz="2" w:space="0" w:color="000000"/>
              <w:bottom w:val="single" w:sz="2" w:space="0" w:color="000000"/>
              <w:right w:val="single" w:sz="2" w:space="0" w:color="000000"/>
            </w:tcBorders>
          </w:tcPr>
          <w:p w14:paraId="66E22C8A" w14:textId="77777777" w:rsidR="00CB0085" w:rsidRPr="00CB0085" w:rsidRDefault="00CB0085" w:rsidP="00CB0085">
            <w:pPr>
              <w:keepNext/>
              <w:widowControl w:val="0"/>
              <w:suppressAutoHyphens/>
              <w:spacing w:after="0"/>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font1267" w:hAnsi="Arial" w:cs="font1267"/>
                <w:color w:val="000080"/>
                <w:sz w:val="16"/>
                <w:szCs w:val="16"/>
                <w:highlight w:val="white"/>
                <w:u w:val="single"/>
                <w:lang w:val="en-US" w:eastAsia="zh-CN"/>
                <w14:ligatures w14:val="none"/>
              </w:rPr>
              <w:lastRenderedPageBreak/>
              <w:t xml:space="preserve">Comune di Santeramo in Colle - Piazza Dr. Giuseppe Simone n. 8   70029 – Santeramo in Colle (Ba) – Italy– C.F. </w:t>
            </w:r>
            <w:r w:rsidRPr="00CB0085">
              <w:rPr>
                <w:rFonts w:ascii="Arial" w:eastAsia="font1267" w:hAnsi="Arial" w:cs="font1267"/>
                <w:color w:val="000080"/>
                <w:sz w:val="16"/>
                <w:szCs w:val="16"/>
                <w:highlight w:val="white"/>
                <w:u w:val="single"/>
                <w:lang w:val="en-US" w:eastAsia="zh-CN"/>
                <w14:ligatures w14:val="none"/>
              </w:rPr>
              <w:lastRenderedPageBreak/>
              <w:t>82001050721- email  info@comune.santeramo.ba.it</w:t>
            </w:r>
          </w:p>
          <w:p w14:paraId="0DD3A937" w14:textId="77777777" w:rsidR="00CB0085" w:rsidRPr="00CB0085" w:rsidRDefault="00CB0085" w:rsidP="00CB0085">
            <w:pPr>
              <w:widowControl w:val="0"/>
              <w:suppressAutoHyphens/>
              <w:spacing w:after="0"/>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font1267" w:hAnsi="Arial" w:cs="font1267"/>
                <w:color w:val="000080"/>
                <w:sz w:val="16"/>
                <w:szCs w:val="16"/>
                <w:highlight w:val="white"/>
                <w:u w:val="single"/>
                <w:lang w:val="en-US" w:eastAsia="zh-CN"/>
                <w14:ligatures w14:val="none"/>
              </w:rPr>
              <w:t>PEC protocollo@pec.comune.santeramo.ba.it – Tel. 080-3028311</w:t>
            </w:r>
          </w:p>
        </w:tc>
      </w:tr>
    </w:tbl>
    <w:p w14:paraId="622B0A74" w14:textId="77777777" w:rsidR="00396605" w:rsidRDefault="00396605" w:rsidP="00396605">
      <w:pPr>
        <w:ind w:left="5664" w:firstLine="708"/>
        <w:rPr>
          <w:b/>
          <w:bCs/>
        </w:rPr>
      </w:pPr>
    </w:p>
    <w:p w14:paraId="2FA17D43" w14:textId="77777777" w:rsidR="008054D0" w:rsidRDefault="008054D0" w:rsidP="008054D0">
      <w:pPr>
        <w:pStyle w:val="Corpotesto"/>
        <w:spacing w:before="2"/>
        <w:jc w:val="both"/>
        <w:rPr>
          <w:rFonts w:ascii="Times New Roman" w:hAnsi="Times New Roman" w:cs="Times New Roman"/>
          <w:bCs/>
          <w:sz w:val="24"/>
          <w:szCs w:val="24"/>
        </w:rPr>
      </w:pPr>
    </w:p>
    <w:p w14:paraId="35FE012D" w14:textId="77777777" w:rsidR="008054D0" w:rsidRDefault="008054D0" w:rsidP="008E4E19">
      <w:pPr>
        <w:pStyle w:val="Corpotesto"/>
        <w:spacing w:before="2"/>
        <w:jc w:val="center"/>
        <w:rPr>
          <w:rFonts w:ascii="Times New Roman" w:hAnsi="Times New Roman" w:cs="Times New Roman"/>
          <w:b/>
          <w:sz w:val="24"/>
          <w:szCs w:val="24"/>
        </w:rPr>
      </w:pPr>
      <w:r w:rsidRPr="008054D0">
        <w:rPr>
          <w:rFonts w:ascii="Times New Roman" w:hAnsi="Times New Roman" w:cs="Times New Roman"/>
          <w:b/>
          <w:sz w:val="24"/>
          <w:szCs w:val="24"/>
        </w:rPr>
        <w:t>FIRMA DI ENTRAMBI I GENITORI</w:t>
      </w:r>
    </w:p>
    <w:p w14:paraId="5D36F75B" w14:textId="77777777" w:rsidR="008E4E19" w:rsidRDefault="008E4E19" w:rsidP="008E4E19">
      <w:pPr>
        <w:pStyle w:val="Corpotesto"/>
        <w:spacing w:before="2"/>
        <w:jc w:val="center"/>
        <w:rPr>
          <w:rFonts w:ascii="Times New Roman" w:hAnsi="Times New Roman" w:cs="Times New Roman"/>
          <w:b/>
          <w:sz w:val="24"/>
          <w:szCs w:val="24"/>
        </w:rPr>
      </w:pPr>
    </w:p>
    <w:p w14:paraId="71C46CB0" w14:textId="77777777" w:rsidR="008E4E19" w:rsidRDefault="008E4E19" w:rsidP="008E4E19">
      <w:pPr>
        <w:pStyle w:val="Corpotesto"/>
        <w:spacing w:before="2"/>
        <w:jc w:val="center"/>
        <w:rPr>
          <w:rFonts w:ascii="Times New Roman" w:hAnsi="Times New Roman" w:cs="Times New Roman"/>
          <w:b/>
          <w:sz w:val="24"/>
          <w:szCs w:val="24"/>
        </w:rPr>
      </w:pPr>
    </w:p>
    <w:p w14:paraId="38590812" w14:textId="057FD8C5" w:rsidR="008E4E19" w:rsidRPr="008054D0" w:rsidRDefault="008E4E19" w:rsidP="008E4E19">
      <w:pPr>
        <w:pStyle w:val="Corpotesto"/>
        <w:spacing w:before="2"/>
        <w:rPr>
          <w:rFonts w:ascii="Times New Roman" w:hAnsi="Times New Roman" w:cs="Times New Roman"/>
          <w:b/>
          <w:sz w:val="24"/>
          <w:szCs w:val="24"/>
        </w:rPr>
      </w:pPr>
      <w:r>
        <w:rPr>
          <w:rFonts w:ascii="Times New Roman" w:hAnsi="Times New Roman" w:cs="Times New Roman"/>
          <w:b/>
          <w:sz w:val="24"/>
          <w:szCs w:val="24"/>
        </w:rPr>
        <w:t xml:space="preserve">     _________________________________    __________________________________</w:t>
      </w:r>
    </w:p>
    <w:p w14:paraId="5774454B" w14:textId="77777777" w:rsidR="008054D0" w:rsidRPr="00396605" w:rsidRDefault="008054D0" w:rsidP="00396605">
      <w:pPr>
        <w:ind w:left="5664" w:firstLine="708"/>
        <w:rPr>
          <w:b/>
          <w:bCs/>
        </w:rPr>
      </w:pPr>
    </w:p>
    <w:sectPr w:rsidR="008054D0" w:rsidRPr="00396605" w:rsidSect="00097F5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D357A" w14:textId="77777777" w:rsidR="003B3D66" w:rsidRDefault="003B3D66" w:rsidP="006303B1">
      <w:pPr>
        <w:spacing w:after="0" w:line="240" w:lineRule="auto"/>
      </w:pPr>
      <w:r>
        <w:separator/>
      </w:r>
    </w:p>
  </w:endnote>
  <w:endnote w:type="continuationSeparator" w:id="0">
    <w:p w14:paraId="2CD4AC38" w14:textId="77777777" w:rsidR="003B3D66" w:rsidRDefault="003B3D66" w:rsidP="00630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panose1 w:val="02020603050405020304"/>
    <w:charset w:val="01"/>
    <w:family w:val="roman"/>
    <w:pitch w:val="variable"/>
    <w:sig w:usb0="E0000AFF" w:usb1="500078FF" w:usb2="00000021" w:usb3="00000000" w:csb0="000001BF" w:csb1="00000000"/>
  </w:font>
  <w:font w:name="Noto Serif CJK SC">
    <w:altName w:val="Times New Roman"/>
    <w:charset w:val="01"/>
    <w:family w:val="auto"/>
    <w:pitch w:val="variable"/>
  </w:font>
  <w:font w:name="Lohit Devanagari">
    <w:altName w:val="Calibri"/>
    <w:charset w:val="00"/>
    <w:family w:val="auto"/>
    <w:pitch w:val="variable"/>
  </w:font>
  <w:font w:name="Noto Sans CJK SC">
    <w:charset w:val="01"/>
    <w:family w:val="auto"/>
    <w:pitch w:val="variable"/>
  </w:font>
  <w:font w:name="Arial">
    <w:panose1 w:val="020B0604020202020204"/>
    <w:charset w:val="00"/>
    <w:family w:val="swiss"/>
    <w:pitch w:val="variable"/>
    <w:sig w:usb0="E0002EFF" w:usb1="C000785B" w:usb2="00000009" w:usb3="00000000" w:csb0="000001FF" w:csb1="00000000"/>
  </w:font>
  <w:font w:name="font1267">
    <w:charset w:val="01"/>
    <w:family w:val="auto"/>
    <w:pitch w:val="variable"/>
  </w:font>
  <w:font w:name="Noto Sans CJK SC Regular">
    <w:charset w:val="01"/>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3CCD8" w14:textId="77777777" w:rsidR="003B3D66" w:rsidRDefault="003B3D66" w:rsidP="006303B1">
      <w:pPr>
        <w:spacing w:after="0" w:line="240" w:lineRule="auto"/>
      </w:pPr>
      <w:r>
        <w:separator/>
      </w:r>
    </w:p>
  </w:footnote>
  <w:footnote w:type="continuationSeparator" w:id="0">
    <w:p w14:paraId="168658EB" w14:textId="77777777" w:rsidR="003B3D66" w:rsidRDefault="003B3D66" w:rsidP="006303B1">
      <w:pPr>
        <w:spacing w:after="0" w:line="240" w:lineRule="auto"/>
      </w:pPr>
      <w:r>
        <w:continuationSeparator/>
      </w:r>
    </w:p>
  </w:footnote>
  <w:footnote w:id="1">
    <w:p w14:paraId="509090CF" w14:textId="6B85E223" w:rsidR="006303B1" w:rsidRDefault="006303B1">
      <w:pPr>
        <w:pStyle w:val="Testonotaapidipagina"/>
      </w:pPr>
      <w:r>
        <w:rPr>
          <w:rStyle w:val="Rimandonotaapidipagina"/>
        </w:rPr>
        <w:footnoteRef/>
      </w:r>
      <w:r>
        <w:t xml:space="preserve"> La data di nascita deve essere compresa tra il 01/06/2022 ed il 01/06/2025.</w:t>
      </w:r>
    </w:p>
  </w:footnote>
  <w:footnote w:id="2">
    <w:p w14:paraId="6D7233C6" w14:textId="77777777" w:rsidR="006303B1" w:rsidRDefault="006303B1" w:rsidP="006303B1">
      <w:pPr>
        <w:pStyle w:val="Testonotaapidipagina"/>
      </w:pPr>
      <w:r>
        <w:rPr>
          <w:rStyle w:val="Rimandonotaapidipagina"/>
        </w:rPr>
        <w:footnoteRef/>
      </w:r>
      <w:r>
        <w:t xml:space="preserve"> La data di nascita deve essere compresa tra il 01/06/2022 ed il 01/06/2025.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C00F78"/>
    <w:multiLevelType w:val="hybridMultilevel"/>
    <w:tmpl w:val="AF109A80"/>
    <w:lvl w:ilvl="0" w:tplc="04100003">
      <w:start w:val="1"/>
      <w:numFmt w:val="bullet"/>
      <w:lvlText w:val="o"/>
      <w:lvlJc w:val="left"/>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90A2F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721694C"/>
    <w:multiLevelType w:val="hybridMultilevel"/>
    <w:tmpl w:val="9EE67A96"/>
    <w:lvl w:ilvl="0" w:tplc="5072B1AE">
      <w:numFmt w:val="bullet"/>
      <w:lvlText w:val=""/>
      <w:lvlJc w:val="left"/>
      <w:pPr>
        <w:ind w:left="822" w:hanging="360"/>
      </w:pPr>
      <w:rPr>
        <w:rFonts w:ascii="Symbol" w:eastAsia="Symbol" w:hAnsi="Symbol" w:cs="Symbol" w:hint="default"/>
        <w:color w:val="000009"/>
        <w:w w:val="100"/>
        <w:sz w:val="18"/>
        <w:szCs w:val="18"/>
        <w:lang w:val="en-US" w:eastAsia="en-US" w:bidi="en-US"/>
      </w:rPr>
    </w:lvl>
    <w:lvl w:ilvl="1" w:tplc="E37E1EA8">
      <w:numFmt w:val="bullet"/>
      <w:lvlText w:val="•"/>
      <w:lvlJc w:val="left"/>
      <w:pPr>
        <w:ind w:left="1746" w:hanging="360"/>
      </w:pPr>
      <w:rPr>
        <w:lang w:val="en-US" w:eastAsia="en-US" w:bidi="en-US"/>
      </w:rPr>
    </w:lvl>
    <w:lvl w:ilvl="2" w:tplc="8DD8FB90">
      <w:numFmt w:val="bullet"/>
      <w:lvlText w:val="•"/>
      <w:lvlJc w:val="left"/>
      <w:pPr>
        <w:ind w:left="2672" w:hanging="360"/>
      </w:pPr>
      <w:rPr>
        <w:lang w:val="en-US" w:eastAsia="en-US" w:bidi="en-US"/>
      </w:rPr>
    </w:lvl>
    <w:lvl w:ilvl="3" w:tplc="7BC80D60">
      <w:numFmt w:val="bullet"/>
      <w:lvlText w:val="•"/>
      <w:lvlJc w:val="left"/>
      <w:pPr>
        <w:ind w:left="3598" w:hanging="360"/>
      </w:pPr>
      <w:rPr>
        <w:lang w:val="en-US" w:eastAsia="en-US" w:bidi="en-US"/>
      </w:rPr>
    </w:lvl>
    <w:lvl w:ilvl="4" w:tplc="93CEB0E8">
      <w:numFmt w:val="bullet"/>
      <w:lvlText w:val="•"/>
      <w:lvlJc w:val="left"/>
      <w:pPr>
        <w:ind w:left="4524" w:hanging="360"/>
      </w:pPr>
      <w:rPr>
        <w:lang w:val="en-US" w:eastAsia="en-US" w:bidi="en-US"/>
      </w:rPr>
    </w:lvl>
    <w:lvl w:ilvl="5" w:tplc="4EDC9F34">
      <w:numFmt w:val="bullet"/>
      <w:lvlText w:val="•"/>
      <w:lvlJc w:val="left"/>
      <w:pPr>
        <w:ind w:left="5450" w:hanging="360"/>
      </w:pPr>
      <w:rPr>
        <w:lang w:val="en-US" w:eastAsia="en-US" w:bidi="en-US"/>
      </w:rPr>
    </w:lvl>
    <w:lvl w:ilvl="6" w:tplc="0540BD94">
      <w:numFmt w:val="bullet"/>
      <w:lvlText w:val="•"/>
      <w:lvlJc w:val="left"/>
      <w:pPr>
        <w:ind w:left="6376" w:hanging="360"/>
      </w:pPr>
      <w:rPr>
        <w:lang w:val="en-US" w:eastAsia="en-US" w:bidi="en-US"/>
      </w:rPr>
    </w:lvl>
    <w:lvl w:ilvl="7" w:tplc="70529554">
      <w:numFmt w:val="bullet"/>
      <w:lvlText w:val="•"/>
      <w:lvlJc w:val="left"/>
      <w:pPr>
        <w:ind w:left="7302" w:hanging="360"/>
      </w:pPr>
      <w:rPr>
        <w:lang w:val="en-US" w:eastAsia="en-US" w:bidi="en-US"/>
      </w:rPr>
    </w:lvl>
    <w:lvl w:ilvl="8" w:tplc="30C69760">
      <w:numFmt w:val="bullet"/>
      <w:lvlText w:val="•"/>
      <w:lvlJc w:val="left"/>
      <w:pPr>
        <w:ind w:left="8228" w:hanging="360"/>
      </w:pPr>
      <w:rPr>
        <w:lang w:val="en-US" w:eastAsia="en-US" w:bidi="en-US"/>
      </w:rPr>
    </w:lvl>
  </w:abstractNum>
  <w:abstractNum w:abstractNumId="3" w15:restartNumberingAfterBreak="0">
    <w:nsid w:val="31B763EF"/>
    <w:multiLevelType w:val="hybridMultilevel"/>
    <w:tmpl w:val="1EA886D8"/>
    <w:lvl w:ilvl="0" w:tplc="76D069E6">
      <w:start w:val="1"/>
      <w:numFmt w:val="bullet"/>
      <w:lvlText w:val="-"/>
      <w:lvlJc w:val="left"/>
      <w:pPr>
        <w:ind w:left="673" w:hanging="117"/>
      </w:pPr>
      <w:rPr>
        <w:rFonts w:ascii="Calibri" w:eastAsia="Calibri" w:hAnsi="Calibri" w:hint="default"/>
        <w:sz w:val="22"/>
        <w:szCs w:val="22"/>
      </w:rPr>
    </w:lvl>
    <w:lvl w:ilvl="1" w:tplc="36EC8842">
      <w:start w:val="1"/>
      <w:numFmt w:val="bullet"/>
      <w:lvlText w:val="•"/>
      <w:lvlJc w:val="left"/>
      <w:pPr>
        <w:ind w:left="1806" w:hanging="117"/>
      </w:pPr>
      <w:rPr>
        <w:rFonts w:hint="default"/>
      </w:rPr>
    </w:lvl>
    <w:lvl w:ilvl="2" w:tplc="EB2809B0">
      <w:start w:val="1"/>
      <w:numFmt w:val="bullet"/>
      <w:lvlText w:val="•"/>
      <w:lvlJc w:val="left"/>
      <w:pPr>
        <w:ind w:left="2938" w:hanging="117"/>
      </w:pPr>
      <w:rPr>
        <w:rFonts w:hint="default"/>
      </w:rPr>
    </w:lvl>
    <w:lvl w:ilvl="3" w:tplc="EA00BF38">
      <w:start w:val="1"/>
      <w:numFmt w:val="bullet"/>
      <w:lvlText w:val="•"/>
      <w:lvlJc w:val="left"/>
      <w:pPr>
        <w:ind w:left="4071" w:hanging="117"/>
      </w:pPr>
      <w:rPr>
        <w:rFonts w:hint="default"/>
      </w:rPr>
    </w:lvl>
    <w:lvl w:ilvl="4" w:tplc="3A3A0ED0">
      <w:start w:val="1"/>
      <w:numFmt w:val="bullet"/>
      <w:lvlText w:val="•"/>
      <w:lvlJc w:val="left"/>
      <w:pPr>
        <w:ind w:left="5203" w:hanging="117"/>
      </w:pPr>
      <w:rPr>
        <w:rFonts w:hint="default"/>
      </w:rPr>
    </w:lvl>
    <w:lvl w:ilvl="5" w:tplc="BB5A24D6">
      <w:start w:val="1"/>
      <w:numFmt w:val="bullet"/>
      <w:lvlText w:val="•"/>
      <w:lvlJc w:val="left"/>
      <w:pPr>
        <w:ind w:left="6336" w:hanging="117"/>
      </w:pPr>
      <w:rPr>
        <w:rFonts w:hint="default"/>
      </w:rPr>
    </w:lvl>
    <w:lvl w:ilvl="6" w:tplc="79E264B2">
      <w:start w:val="1"/>
      <w:numFmt w:val="bullet"/>
      <w:lvlText w:val="•"/>
      <w:lvlJc w:val="left"/>
      <w:pPr>
        <w:ind w:left="7468" w:hanging="117"/>
      </w:pPr>
      <w:rPr>
        <w:rFonts w:hint="default"/>
      </w:rPr>
    </w:lvl>
    <w:lvl w:ilvl="7" w:tplc="65001292">
      <w:start w:val="1"/>
      <w:numFmt w:val="bullet"/>
      <w:lvlText w:val="•"/>
      <w:lvlJc w:val="left"/>
      <w:pPr>
        <w:ind w:left="8600" w:hanging="117"/>
      </w:pPr>
      <w:rPr>
        <w:rFonts w:hint="default"/>
      </w:rPr>
    </w:lvl>
    <w:lvl w:ilvl="8" w:tplc="C34006BE">
      <w:start w:val="1"/>
      <w:numFmt w:val="bullet"/>
      <w:lvlText w:val="•"/>
      <w:lvlJc w:val="left"/>
      <w:pPr>
        <w:ind w:left="9733" w:hanging="117"/>
      </w:pPr>
      <w:rPr>
        <w:rFonts w:hint="default"/>
      </w:rPr>
    </w:lvl>
  </w:abstractNum>
  <w:abstractNum w:abstractNumId="4" w15:restartNumberingAfterBreak="0">
    <w:nsid w:val="3617803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2CF215B"/>
    <w:multiLevelType w:val="hybridMultilevel"/>
    <w:tmpl w:val="CF269748"/>
    <w:lvl w:ilvl="0" w:tplc="52F4B33E">
      <w:numFmt w:val="bullet"/>
      <w:lvlText w:val=""/>
      <w:lvlJc w:val="left"/>
      <w:pPr>
        <w:ind w:left="822" w:hanging="360"/>
      </w:pPr>
      <w:rPr>
        <w:rFonts w:ascii="Symbol" w:eastAsia="Symbol" w:hAnsi="Symbol" w:cs="Symbol" w:hint="default"/>
        <w:color w:val="000009"/>
        <w:w w:val="100"/>
        <w:sz w:val="18"/>
        <w:szCs w:val="18"/>
        <w:lang w:val="en-US" w:eastAsia="en-US" w:bidi="en-US"/>
      </w:rPr>
    </w:lvl>
    <w:lvl w:ilvl="1" w:tplc="F02435EA">
      <w:numFmt w:val="bullet"/>
      <w:lvlText w:val="•"/>
      <w:lvlJc w:val="left"/>
      <w:pPr>
        <w:ind w:left="1746" w:hanging="360"/>
      </w:pPr>
      <w:rPr>
        <w:lang w:val="en-US" w:eastAsia="en-US" w:bidi="en-US"/>
      </w:rPr>
    </w:lvl>
    <w:lvl w:ilvl="2" w:tplc="DC38D6D0">
      <w:numFmt w:val="bullet"/>
      <w:lvlText w:val="•"/>
      <w:lvlJc w:val="left"/>
      <w:pPr>
        <w:ind w:left="2672" w:hanging="360"/>
      </w:pPr>
      <w:rPr>
        <w:lang w:val="en-US" w:eastAsia="en-US" w:bidi="en-US"/>
      </w:rPr>
    </w:lvl>
    <w:lvl w:ilvl="3" w:tplc="A51806A2">
      <w:numFmt w:val="bullet"/>
      <w:lvlText w:val="•"/>
      <w:lvlJc w:val="left"/>
      <w:pPr>
        <w:ind w:left="3598" w:hanging="360"/>
      </w:pPr>
      <w:rPr>
        <w:lang w:val="en-US" w:eastAsia="en-US" w:bidi="en-US"/>
      </w:rPr>
    </w:lvl>
    <w:lvl w:ilvl="4" w:tplc="BDD62BA6">
      <w:numFmt w:val="bullet"/>
      <w:lvlText w:val="•"/>
      <w:lvlJc w:val="left"/>
      <w:pPr>
        <w:ind w:left="4524" w:hanging="360"/>
      </w:pPr>
      <w:rPr>
        <w:lang w:val="en-US" w:eastAsia="en-US" w:bidi="en-US"/>
      </w:rPr>
    </w:lvl>
    <w:lvl w:ilvl="5" w:tplc="C38A3386">
      <w:numFmt w:val="bullet"/>
      <w:lvlText w:val="•"/>
      <w:lvlJc w:val="left"/>
      <w:pPr>
        <w:ind w:left="5450" w:hanging="360"/>
      </w:pPr>
      <w:rPr>
        <w:lang w:val="en-US" w:eastAsia="en-US" w:bidi="en-US"/>
      </w:rPr>
    </w:lvl>
    <w:lvl w:ilvl="6" w:tplc="FE603232">
      <w:numFmt w:val="bullet"/>
      <w:lvlText w:val="•"/>
      <w:lvlJc w:val="left"/>
      <w:pPr>
        <w:ind w:left="6376" w:hanging="360"/>
      </w:pPr>
      <w:rPr>
        <w:lang w:val="en-US" w:eastAsia="en-US" w:bidi="en-US"/>
      </w:rPr>
    </w:lvl>
    <w:lvl w:ilvl="7" w:tplc="055AC1A8">
      <w:numFmt w:val="bullet"/>
      <w:lvlText w:val="•"/>
      <w:lvlJc w:val="left"/>
      <w:pPr>
        <w:ind w:left="7302" w:hanging="360"/>
      </w:pPr>
      <w:rPr>
        <w:lang w:val="en-US" w:eastAsia="en-US" w:bidi="en-US"/>
      </w:rPr>
    </w:lvl>
    <w:lvl w:ilvl="8" w:tplc="F850C62A">
      <w:numFmt w:val="bullet"/>
      <w:lvlText w:val="•"/>
      <w:lvlJc w:val="left"/>
      <w:pPr>
        <w:ind w:left="8228" w:hanging="360"/>
      </w:pPr>
      <w:rPr>
        <w:lang w:val="en-US" w:eastAsia="en-US" w:bidi="en-US"/>
      </w:rPr>
    </w:lvl>
  </w:abstractNum>
  <w:abstractNum w:abstractNumId="6" w15:restartNumberingAfterBreak="0">
    <w:nsid w:val="65B34460"/>
    <w:multiLevelType w:val="hybridMultilevel"/>
    <w:tmpl w:val="AF56E4D6"/>
    <w:lvl w:ilvl="0" w:tplc="90DA65BC">
      <w:numFmt w:val="bullet"/>
      <w:lvlText w:val="•"/>
      <w:lvlJc w:val="left"/>
      <w:pPr>
        <w:ind w:left="102" w:hanging="144"/>
      </w:pPr>
      <w:rPr>
        <w:rFonts w:ascii="Noto Sans" w:eastAsia="Noto Sans" w:hAnsi="Noto Sans" w:cs="Noto Sans" w:hint="default"/>
        <w:color w:val="000009"/>
        <w:spacing w:val="-3"/>
        <w:w w:val="85"/>
        <w:sz w:val="16"/>
        <w:szCs w:val="16"/>
        <w:lang w:val="en-US" w:eastAsia="en-US" w:bidi="en-US"/>
      </w:rPr>
    </w:lvl>
    <w:lvl w:ilvl="1" w:tplc="493A942A">
      <w:numFmt w:val="bullet"/>
      <w:lvlText w:val="•"/>
      <w:lvlJc w:val="left"/>
      <w:pPr>
        <w:ind w:left="1098" w:hanging="144"/>
      </w:pPr>
      <w:rPr>
        <w:lang w:val="en-US" w:eastAsia="en-US" w:bidi="en-US"/>
      </w:rPr>
    </w:lvl>
    <w:lvl w:ilvl="2" w:tplc="A3C0758C">
      <w:numFmt w:val="bullet"/>
      <w:lvlText w:val="•"/>
      <w:lvlJc w:val="left"/>
      <w:pPr>
        <w:ind w:left="2096" w:hanging="144"/>
      </w:pPr>
      <w:rPr>
        <w:lang w:val="en-US" w:eastAsia="en-US" w:bidi="en-US"/>
      </w:rPr>
    </w:lvl>
    <w:lvl w:ilvl="3" w:tplc="FF9816CC">
      <w:numFmt w:val="bullet"/>
      <w:lvlText w:val="•"/>
      <w:lvlJc w:val="left"/>
      <w:pPr>
        <w:ind w:left="3094" w:hanging="144"/>
      </w:pPr>
      <w:rPr>
        <w:lang w:val="en-US" w:eastAsia="en-US" w:bidi="en-US"/>
      </w:rPr>
    </w:lvl>
    <w:lvl w:ilvl="4" w:tplc="07F81E34">
      <w:numFmt w:val="bullet"/>
      <w:lvlText w:val="•"/>
      <w:lvlJc w:val="left"/>
      <w:pPr>
        <w:ind w:left="4092" w:hanging="144"/>
      </w:pPr>
      <w:rPr>
        <w:lang w:val="en-US" w:eastAsia="en-US" w:bidi="en-US"/>
      </w:rPr>
    </w:lvl>
    <w:lvl w:ilvl="5" w:tplc="0E56356E">
      <w:numFmt w:val="bullet"/>
      <w:lvlText w:val="•"/>
      <w:lvlJc w:val="left"/>
      <w:pPr>
        <w:ind w:left="5090" w:hanging="144"/>
      </w:pPr>
      <w:rPr>
        <w:lang w:val="en-US" w:eastAsia="en-US" w:bidi="en-US"/>
      </w:rPr>
    </w:lvl>
    <w:lvl w:ilvl="6" w:tplc="354E5CEE">
      <w:numFmt w:val="bullet"/>
      <w:lvlText w:val="•"/>
      <w:lvlJc w:val="left"/>
      <w:pPr>
        <w:ind w:left="6088" w:hanging="144"/>
      </w:pPr>
      <w:rPr>
        <w:lang w:val="en-US" w:eastAsia="en-US" w:bidi="en-US"/>
      </w:rPr>
    </w:lvl>
    <w:lvl w:ilvl="7" w:tplc="951253CE">
      <w:numFmt w:val="bullet"/>
      <w:lvlText w:val="•"/>
      <w:lvlJc w:val="left"/>
      <w:pPr>
        <w:ind w:left="7086" w:hanging="144"/>
      </w:pPr>
      <w:rPr>
        <w:lang w:val="en-US" w:eastAsia="en-US" w:bidi="en-US"/>
      </w:rPr>
    </w:lvl>
    <w:lvl w:ilvl="8" w:tplc="8744A52E">
      <w:numFmt w:val="bullet"/>
      <w:lvlText w:val="•"/>
      <w:lvlJc w:val="left"/>
      <w:pPr>
        <w:ind w:left="8084" w:hanging="144"/>
      </w:pPr>
      <w:rPr>
        <w:lang w:val="en-US" w:eastAsia="en-US" w:bidi="en-US"/>
      </w:rPr>
    </w:lvl>
  </w:abstractNum>
  <w:abstractNum w:abstractNumId="7" w15:restartNumberingAfterBreak="0">
    <w:nsid w:val="706DF26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4496131">
    <w:abstractNumId w:val="4"/>
  </w:num>
  <w:num w:numId="2" w16cid:durableId="1509057232">
    <w:abstractNumId w:val="7"/>
  </w:num>
  <w:num w:numId="3" w16cid:durableId="36784447">
    <w:abstractNumId w:val="1"/>
  </w:num>
  <w:num w:numId="4" w16cid:durableId="801926846">
    <w:abstractNumId w:val="0"/>
  </w:num>
  <w:num w:numId="5" w16cid:durableId="537086461">
    <w:abstractNumId w:val="5"/>
  </w:num>
  <w:num w:numId="6" w16cid:durableId="838426991">
    <w:abstractNumId w:val="2"/>
  </w:num>
  <w:num w:numId="7" w16cid:durableId="807549215">
    <w:abstractNumId w:val="6"/>
  </w:num>
  <w:num w:numId="8" w16cid:durableId="12121595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73"/>
    <w:rsid w:val="000307A0"/>
    <w:rsid w:val="00097F5A"/>
    <w:rsid w:val="001158CF"/>
    <w:rsid w:val="0012753F"/>
    <w:rsid w:val="00156A0F"/>
    <w:rsid w:val="00166D37"/>
    <w:rsid w:val="00193FAD"/>
    <w:rsid w:val="001B4CC5"/>
    <w:rsid w:val="002162CD"/>
    <w:rsid w:val="002B3F59"/>
    <w:rsid w:val="002C3D94"/>
    <w:rsid w:val="00396605"/>
    <w:rsid w:val="003B3D66"/>
    <w:rsid w:val="0042100B"/>
    <w:rsid w:val="00437B44"/>
    <w:rsid w:val="004949CA"/>
    <w:rsid w:val="005255DA"/>
    <w:rsid w:val="00530686"/>
    <w:rsid w:val="005C05E9"/>
    <w:rsid w:val="005D2987"/>
    <w:rsid w:val="005E09CC"/>
    <w:rsid w:val="005E74CE"/>
    <w:rsid w:val="006303B1"/>
    <w:rsid w:val="006C57EF"/>
    <w:rsid w:val="0076565C"/>
    <w:rsid w:val="00781112"/>
    <w:rsid w:val="008054D0"/>
    <w:rsid w:val="00807FCE"/>
    <w:rsid w:val="008C03ED"/>
    <w:rsid w:val="008C5B39"/>
    <w:rsid w:val="008D54E4"/>
    <w:rsid w:val="008E4E19"/>
    <w:rsid w:val="008E50FD"/>
    <w:rsid w:val="008F6F8B"/>
    <w:rsid w:val="009B55F7"/>
    <w:rsid w:val="00AC446E"/>
    <w:rsid w:val="00AE297D"/>
    <w:rsid w:val="00AF0719"/>
    <w:rsid w:val="00B359E9"/>
    <w:rsid w:val="00B913DB"/>
    <w:rsid w:val="00BE0DA6"/>
    <w:rsid w:val="00C25E7A"/>
    <w:rsid w:val="00C446FB"/>
    <w:rsid w:val="00CB0085"/>
    <w:rsid w:val="00CD4955"/>
    <w:rsid w:val="00D57F51"/>
    <w:rsid w:val="00D705D9"/>
    <w:rsid w:val="00E535A2"/>
    <w:rsid w:val="00E63782"/>
    <w:rsid w:val="00E801CB"/>
    <w:rsid w:val="00E87FC6"/>
    <w:rsid w:val="00EA14D5"/>
    <w:rsid w:val="00EF0173"/>
    <w:rsid w:val="00F75948"/>
    <w:rsid w:val="00FD59AD"/>
    <w:rsid w:val="00FD5C5E"/>
    <w:rsid w:val="00FD68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FE14E"/>
  <w15:chartTrackingRefBased/>
  <w15:docId w15:val="{C45B239E-23C3-40A8-903F-4EC3B45AB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97F5A"/>
  </w:style>
  <w:style w:type="paragraph" w:styleId="Titolo1">
    <w:name w:val="heading 1"/>
    <w:basedOn w:val="Normale"/>
    <w:next w:val="Normale"/>
    <w:link w:val="Titolo1Carattere"/>
    <w:uiPriority w:val="9"/>
    <w:qFormat/>
    <w:rsid w:val="00EF017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EF017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EF0173"/>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EF0173"/>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EF0173"/>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EF017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F017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F017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F017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F0173"/>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EF0173"/>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EF0173"/>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EF0173"/>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EF0173"/>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EF017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F017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F017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F0173"/>
    <w:rPr>
      <w:rFonts w:eastAsiaTheme="majorEastAsia" w:cstheme="majorBidi"/>
      <w:color w:val="272727" w:themeColor="text1" w:themeTint="D8"/>
    </w:rPr>
  </w:style>
  <w:style w:type="paragraph" w:styleId="Titolo">
    <w:name w:val="Title"/>
    <w:basedOn w:val="Normale"/>
    <w:next w:val="Normale"/>
    <w:link w:val="TitoloCarattere"/>
    <w:uiPriority w:val="10"/>
    <w:qFormat/>
    <w:rsid w:val="00EF01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F017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F0173"/>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F017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F0173"/>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EF0173"/>
    <w:rPr>
      <w:i/>
      <w:iCs/>
      <w:color w:val="404040" w:themeColor="text1" w:themeTint="BF"/>
    </w:rPr>
  </w:style>
  <w:style w:type="paragraph" w:styleId="Paragrafoelenco">
    <w:name w:val="List Paragraph"/>
    <w:basedOn w:val="Normale"/>
    <w:uiPriority w:val="34"/>
    <w:qFormat/>
    <w:rsid w:val="00EF0173"/>
    <w:pPr>
      <w:ind w:left="720"/>
      <w:contextualSpacing/>
    </w:pPr>
  </w:style>
  <w:style w:type="character" w:styleId="Enfasiintensa">
    <w:name w:val="Intense Emphasis"/>
    <w:basedOn w:val="Carpredefinitoparagrafo"/>
    <w:uiPriority w:val="21"/>
    <w:qFormat/>
    <w:rsid w:val="00EF0173"/>
    <w:rPr>
      <w:i/>
      <w:iCs/>
      <w:color w:val="365F91" w:themeColor="accent1" w:themeShade="BF"/>
    </w:rPr>
  </w:style>
  <w:style w:type="paragraph" w:styleId="Citazioneintensa">
    <w:name w:val="Intense Quote"/>
    <w:basedOn w:val="Normale"/>
    <w:next w:val="Normale"/>
    <w:link w:val="CitazioneintensaCarattere"/>
    <w:uiPriority w:val="30"/>
    <w:qFormat/>
    <w:rsid w:val="00EF017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EF0173"/>
    <w:rPr>
      <w:i/>
      <w:iCs/>
      <w:color w:val="365F91" w:themeColor="accent1" w:themeShade="BF"/>
    </w:rPr>
  </w:style>
  <w:style w:type="character" w:styleId="Riferimentointenso">
    <w:name w:val="Intense Reference"/>
    <w:basedOn w:val="Carpredefinitoparagrafo"/>
    <w:uiPriority w:val="32"/>
    <w:qFormat/>
    <w:rsid w:val="00EF0173"/>
    <w:rPr>
      <w:b/>
      <w:bCs/>
      <w:smallCaps/>
      <w:color w:val="365F91" w:themeColor="accent1" w:themeShade="BF"/>
      <w:spacing w:val="5"/>
    </w:rPr>
  </w:style>
  <w:style w:type="paragraph" w:styleId="Corpotesto">
    <w:name w:val="Body Text"/>
    <w:basedOn w:val="Normale"/>
    <w:link w:val="CorpotestoCarattere"/>
    <w:uiPriority w:val="1"/>
    <w:qFormat/>
    <w:rsid w:val="008054D0"/>
    <w:pPr>
      <w:widowControl w:val="0"/>
      <w:autoSpaceDE w:val="0"/>
      <w:autoSpaceDN w:val="0"/>
      <w:spacing w:after="0" w:line="240" w:lineRule="auto"/>
    </w:pPr>
    <w:rPr>
      <w:rFonts w:ascii="Cambria" w:eastAsia="Cambria" w:hAnsi="Cambria" w:cs="Cambria"/>
      <w:kern w:val="0"/>
      <w:sz w:val="20"/>
      <w:szCs w:val="20"/>
      <w14:ligatures w14:val="none"/>
    </w:rPr>
  </w:style>
  <w:style w:type="character" w:customStyle="1" w:styleId="CorpotestoCarattere">
    <w:name w:val="Corpo testo Carattere"/>
    <w:basedOn w:val="Carpredefinitoparagrafo"/>
    <w:link w:val="Corpotesto"/>
    <w:uiPriority w:val="1"/>
    <w:rsid w:val="008054D0"/>
    <w:rPr>
      <w:rFonts w:ascii="Cambria" w:eastAsia="Cambria" w:hAnsi="Cambria" w:cs="Cambria"/>
      <w:kern w:val="0"/>
      <w:sz w:val="20"/>
      <w:szCs w:val="20"/>
      <w14:ligatures w14:val="none"/>
    </w:rPr>
  </w:style>
  <w:style w:type="character" w:styleId="Collegamentoipertestuale">
    <w:name w:val="Hyperlink"/>
    <w:uiPriority w:val="99"/>
    <w:unhideWhenUsed/>
    <w:rsid w:val="008054D0"/>
    <w:rPr>
      <w:color w:val="0000FF"/>
      <w:u w:val="single"/>
    </w:rPr>
  </w:style>
  <w:style w:type="paragraph" w:customStyle="1" w:styleId="Contenutotabella">
    <w:name w:val="Contenuto tabella"/>
    <w:basedOn w:val="Normale"/>
    <w:rsid w:val="00CB0085"/>
    <w:pPr>
      <w:widowControl w:val="0"/>
      <w:suppressLineNumbers/>
      <w:suppressAutoHyphens/>
      <w:spacing w:after="0" w:line="240" w:lineRule="auto"/>
      <w:textAlignment w:val="baseline"/>
    </w:pPr>
    <w:rPr>
      <w:rFonts w:ascii="Liberation Serif" w:eastAsia="Noto Serif CJK SC" w:hAnsi="Liberation Serif" w:cs="Lohit Devanagari"/>
      <w:kern w:val="0"/>
      <w:sz w:val="20"/>
      <w:szCs w:val="24"/>
      <w:lang w:eastAsia="zh-CN" w:bidi="hi-IN"/>
      <w14:ligatures w14:val="none"/>
    </w:rPr>
  </w:style>
  <w:style w:type="paragraph" w:styleId="Testonotaapidipagina">
    <w:name w:val="footnote text"/>
    <w:basedOn w:val="Normale"/>
    <w:link w:val="TestonotaapidipaginaCarattere"/>
    <w:uiPriority w:val="99"/>
    <w:semiHidden/>
    <w:unhideWhenUsed/>
    <w:rsid w:val="006303B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303B1"/>
    <w:rPr>
      <w:sz w:val="20"/>
      <w:szCs w:val="20"/>
    </w:rPr>
  </w:style>
  <w:style w:type="character" w:styleId="Rimandonotaapidipagina">
    <w:name w:val="footnote reference"/>
    <w:basedOn w:val="Carpredefinitoparagrafo"/>
    <w:uiPriority w:val="99"/>
    <w:semiHidden/>
    <w:unhideWhenUsed/>
    <w:rsid w:val="006303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une.musei@legalmail.i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3571B3184A27CE448CDEDD5DA8D2865F" ma:contentTypeVersion="12" ma:contentTypeDescription="Creare un nuovo documento." ma:contentTypeScope="" ma:versionID="ee69386d739cd6fd462c1da50603779b">
  <xsd:schema xmlns:xsd="http://www.w3.org/2001/XMLSchema" xmlns:xs="http://www.w3.org/2001/XMLSchema" xmlns:p="http://schemas.microsoft.com/office/2006/metadata/properties" xmlns:ns2="d5689e8c-5a87-4752-8220-6dbbe7cff9bf" xmlns:ns3="da8a2331-efd7-41cb-8ddf-8f694da82ff0" targetNamespace="http://schemas.microsoft.com/office/2006/metadata/properties" ma:root="true" ma:fieldsID="490bb5a2f06ba35157049c1d50930d64" ns2:_="" ns3:_="">
    <xsd:import namespace="d5689e8c-5a87-4752-8220-6dbbe7cff9bf"/>
    <xsd:import namespace="da8a2331-efd7-41cb-8ddf-8f694da82f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89e8c-5a87-4752-8220-6dbbe7cff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9d73653f-bb3b-4ef8-b264-38a24712f4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8a2331-efd7-41cb-8ddf-8f694da82f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f29138b-0d99-4d13-86d9-a138579ff9fa}" ma:internalName="TaxCatchAll" ma:showField="CatchAllData" ma:web="da8a2331-efd7-41cb-8ddf-8f694da82f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5689e8c-5a87-4752-8220-6dbbe7cff9bf">
      <Terms xmlns="http://schemas.microsoft.com/office/infopath/2007/PartnerControls"/>
    </lcf76f155ced4ddcb4097134ff3c332f>
    <TaxCatchAll xmlns="da8a2331-efd7-41cb-8ddf-8f694da82ff0" xsi:nil="true"/>
  </documentManagement>
</p:properties>
</file>

<file path=customXml/itemProps1.xml><?xml version="1.0" encoding="utf-8"?>
<ds:datastoreItem xmlns:ds="http://schemas.openxmlformats.org/officeDocument/2006/customXml" ds:itemID="{44B3BDAC-D863-4419-8D29-2D8E2F775C4B}">
  <ds:schemaRefs>
    <ds:schemaRef ds:uri="http://schemas.openxmlformats.org/officeDocument/2006/bibliography"/>
  </ds:schemaRefs>
</ds:datastoreItem>
</file>

<file path=customXml/itemProps2.xml><?xml version="1.0" encoding="utf-8"?>
<ds:datastoreItem xmlns:ds="http://schemas.openxmlformats.org/officeDocument/2006/customXml" ds:itemID="{C8AC80F7-C726-4A85-B256-849816345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89e8c-5a87-4752-8220-6dbbe7cff9bf"/>
    <ds:schemaRef ds:uri="da8a2331-efd7-41cb-8ddf-8f694da82f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51A2F9-B20F-49BF-AD4D-C810423C419A}">
  <ds:schemaRefs>
    <ds:schemaRef ds:uri="http://schemas.microsoft.com/sharepoint/v3/contenttype/forms"/>
  </ds:schemaRefs>
</ds:datastoreItem>
</file>

<file path=customXml/itemProps4.xml><?xml version="1.0" encoding="utf-8"?>
<ds:datastoreItem xmlns:ds="http://schemas.openxmlformats.org/officeDocument/2006/customXml" ds:itemID="{334DBE96-7ACE-4516-9757-3DBCD8283B57}">
  <ds:schemaRefs>
    <ds:schemaRef ds:uri="http://schemas.microsoft.com/office/2006/metadata/properties"/>
    <ds:schemaRef ds:uri="http://schemas.microsoft.com/office/infopath/2007/PartnerControls"/>
    <ds:schemaRef ds:uri="d5689e8c-5a87-4752-8220-6dbbe7cff9bf"/>
    <ds:schemaRef ds:uri="da8a2331-efd7-41cb-8ddf-8f694da82ff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1381</Words>
  <Characters>7872</Characters>
  <Application>Microsoft Office Word</Application>
  <DocSecurity>0</DocSecurity>
  <Lines>65</Lines>
  <Paragraphs>18</Paragraphs>
  <ScaleCrop>false</ScaleCrop>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Cinzia Saba</dc:creator>
  <cp:keywords/>
  <dc:description/>
  <cp:lastModifiedBy>Rosalba Labarile</cp:lastModifiedBy>
  <cp:revision>2</cp:revision>
  <cp:lastPrinted>2025-12-19T09:14:00Z</cp:lastPrinted>
  <dcterms:created xsi:type="dcterms:W3CDTF">2025-12-19T14:17:00Z</dcterms:created>
  <dcterms:modified xsi:type="dcterms:W3CDTF">2025-12-19T14:17:00Z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0x0101003571B3184A27CE448CDEDD5DA8D2865F</vt:lpwstr>
  </property>
  <property fmtid="{D5CDD505-2E9C-101B-9397-08002B2CF9AE}" pid="3" name="MediaServiceImageTags">
    <vt:lpwstr/>
  </property>
</Properties>
</file>