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60EEE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58977FED" w14:textId="77777777"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14:paraId="47137B2B" w14:textId="77777777" w:rsidR="00D646FB" w:rsidRDefault="00D646FB">
      <w:pPr>
        <w:rPr>
          <w:rFonts w:ascii="Verdana" w:hAnsi="Verdana" w:cs="Verdana"/>
          <w:b/>
          <w:smallCaps/>
          <w:sz w:val="16"/>
          <w:szCs w:val="20"/>
        </w:rPr>
      </w:pPr>
    </w:p>
    <w:p w14:paraId="5168F2D1" w14:textId="77777777" w:rsidR="005200B9" w:rsidRPr="0035315F" w:rsidRDefault="005200B9" w:rsidP="005200B9"/>
    <w:p w14:paraId="42381FBB" w14:textId="77777777"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7B6CA1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Al SETTORE FINANZIARIO </w:t>
      </w:r>
    </w:p>
    <w:p w14:paraId="7E2620AC" w14:textId="77777777" w:rsidR="00B05EE1" w:rsidRDefault="007B6CA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SERVIZIO </w:t>
      </w:r>
      <w:r w:rsidR="00B05EE1">
        <w:rPr>
          <w:rFonts w:cs="Calibri"/>
          <w:b/>
        </w:rPr>
        <w:t xml:space="preserve">TRIBUTI </w:t>
      </w:r>
    </w:p>
    <w:p w14:paraId="17C05B3A" w14:textId="77777777" w:rsidR="005200B9" w:rsidRPr="0035315F" w:rsidRDefault="007B6CA1" w:rsidP="007B6CA1">
      <w:pPr>
        <w:ind w:left="4490" w:firstLine="449"/>
        <w:rPr>
          <w:rFonts w:cs="Calibri"/>
        </w:rPr>
      </w:pPr>
      <w:r>
        <w:rPr>
          <w:rFonts w:cs="Calibri"/>
          <w:b/>
          <w:sz w:val="24"/>
        </w:rPr>
        <w:t xml:space="preserve">                     </w:t>
      </w:r>
      <w:r w:rsidR="00B05EE1"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 xml:space="preserve">el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4978738C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2CF59388" w14:textId="77777777" w:rsidR="00B938DF" w:rsidRDefault="00B938DF" w:rsidP="007B6CA1">
      <w:pPr>
        <w:spacing w:after="35" w:line="252" w:lineRule="auto"/>
        <w:ind w:left="-5" w:hanging="10"/>
        <w:jc w:val="center"/>
        <w:rPr>
          <w:rFonts w:ascii="Optima" w:eastAsia="Optima" w:hAnsi="Optima" w:cs="Optima"/>
          <w:b/>
          <w:sz w:val="24"/>
        </w:rPr>
      </w:pPr>
    </w:p>
    <w:p w14:paraId="6429A1CB" w14:textId="77777777" w:rsidR="00AB6CF4" w:rsidRDefault="00AB6CF4" w:rsidP="00AB6CF4">
      <w:pPr>
        <w:spacing w:after="35" w:line="252" w:lineRule="auto"/>
        <w:ind w:left="-5" w:hanging="10"/>
        <w:jc w:val="center"/>
        <w:rPr>
          <w:rFonts w:ascii="Optima" w:eastAsia="Optima" w:hAnsi="Optima" w:cs="Optima"/>
          <w:b/>
          <w:sz w:val="24"/>
        </w:rPr>
      </w:pPr>
      <w:r>
        <w:rPr>
          <w:rFonts w:ascii="Optima" w:eastAsia="Optima" w:hAnsi="Optima" w:cs="Optima"/>
          <w:b/>
          <w:sz w:val="24"/>
        </w:rPr>
        <w:t xml:space="preserve">ISTANZA </w:t>
      </w:r>
      <w:r w:rsidR="003F28C4">
        <w:rPr>
          <w:rFonts w:ascii="Optima" w:eastAsia="Optima" w:hAnsi="Optima" w:cs="Optima"/>
          <w:b/>
          <w:sz w:val="24"/>
        </w:rPr>
        <w:t xml:space="preserve">DI </w:t>
      </w:r>
      <w:r>
        <w:rPr>
          <w:rFonts w:ascii="Optima" w:eastAsia="Optima" w:hAnsi="Optima" w:cs="Optima"/>
          <w:b/>
          <w:sz w:val="24"/>
        </w:rPr>
        <w:t>RATEIZZAZIONE</w:t>
      </w:r>
      <w:r w:rsidR="003F28C4">
        <w:rPr>
          <w:rFonts w:ascii="Optima" w:eastAsia="Optima" w:hAnsi="Optima" w:cs="Optima"/>
          <w:b/>
          <w:sz w:val="24"/>
        </w:rPr>
        <w:t xml:space="preserve"> DEI TRIBUTI</w:t>
      </w:r>
    </w:p>
    <w:p w14:paraId="2C30DD56" w14:textId="07EA914A" w:rsidR="00AB6CF4" w:rsidRDefault="00AB6CF4" w:rsidP="00AB6CF4">
      <w:pPr>
        <w:spacing w:after="35" w:line="252" w:lineRule="auto"/>
        <w:ind w:left="-5" w:hanging="10"/>
        <w:jc w:val="center"/>
      </w:pPr>
      <w:r>
        <w:rPr>
          <w:rFonts w:ascii="Optima" w:eastAsia="Optima" w:hAnsi="Optima" w:cs="Optima"/>
          <w:sz w:val="24"/>
        </w:rPr>
        <w:t>(</w:t>
      </w:r>
      <w:r>
        <w:rPr>
          <w:rFonts w:ascii="Optima" w:eastAsia="Optima" w:hAnsi="Optima" w:cs="Optima"/>
        </w:rPr>
        <w:t xml:space="preserve">Art. 25 del Regolamento Generale delle </w:t>
      </w:r>
      <w:r w:rsidR="00366840">
        <w:rPr>
          <w:rFonts w:ascii="Optima" w:eastAsia="Optima" w:hAnsi="Optima" w:cs="Optima"/>
        </w:rPr>
        <w:t>E</w:t>
      </w:r>
      <w:r>
        <w:rPr>
          <w:rFonts w:ascii="Optima" w:eastAsia="Optima" w:hAnsi="Optima" w:cs="Optima"/>
        </w:rPr>
        <w:t xml:space="preserve">ntrate </w:t>
      </w:r>
      <w:r w:rsidR="00366840">
        <w:rPr>
          <w:rFonts w:ascii="Optima" w:eastAsia="Optima" w:hAnsi="Optima" w:cs="Optima"/>
        </w:rPr>
        <w:t>C</w:t>
      </w:r>
      <w:r>
        <w:rPr>
          <w:rFonts w:ascii="Optima" w:eastAsia="Optima" w:hAnsi="Optima" w:cs="Optima"/>
        </w:rPr>
        <w:t xml:space="preserve">omunali </w:t>
      </w:r>
      <w:r w:rsidR="00366840">
        <w:rPr>
          <w:rFonts w:ascii="Optima" w:eastAsia="Optima" w:hAnsi="Optima" w:cs="Optima"/>
        </w:rPr>
        <w:t>e diritti</w:t>
      </w:r>
      <w:r>
        <w:rPr>
          <w:rFonts w:ascii="Optima" w:eastAsia="Optima" w:hAnsi="Optima" w:cs="Optima"/>
        </w:rPr>
        <w:t xml:space="preserve"> del contribuente approvato con D.C.C. n.</w:t>
      </w:r>
      <w:r w:rsidR="00366840">
        <w:rPr>
          <w:rFonts w:ascii="Optima" w:eastAsia="Optima" w:hAnsi="Optima" w:cs="Optima"/>
        </w:rPr>
        <w:t>14</w:t>
      </w:r>
      <w:r>
        <w:rPr>
          <w:rFonts w:ascii="Optima" w:eastAsia="Optima" w:hAnsi="Optima" w:cs="Optima"/>
        </w:rPr>
        <w:t xml:space="preserve"> del </w:t>
      </w:r>
      <w:r w:rsidR="00366840">
        <w:rPr>
          <w:rFonts w:ascii="Optima" w:eastAsia="Optima" w:hAnsi="Optima" w:cs="Optima"/>
        </w:rPr>
        <w:t>14</w:t>
      </w:r>
      <w:r>
        <w:rPr>
          <w:rFonts w:ascii="Optima" w:eastAsia="Optima" w:hAnsi="Optima" w:cs="Optima"/>
        </w:rPr>
        <w:t>.07.20</w:t>
      </w:r>
      <w:r w:rsidR="00366840">
        <w:rPr>
          <w:rFonts w:ascii="Optima" w:eastAsia="Optima" w:hAnsi="Optima" w:cs="Optima"/>
        </w:rPr>
        <w:t>20</w:t>
      </w:r>
      <w:r>
        <w:rPr>
          <w:rFonts w:ascii="Optima" w:eastAsia="Optima" w:hAnsi="Optima" w:cs="Optima"/>
          <w:sz w:val="24"/>
        </w:rPr>
        <w:t>).</w:t>
      </w:r>
    </w:p>
    <w:p w14:paraId="69A7F7FE" w14:textId="77777777" w:rsidR="00D646FB" w:rsidRDefault="00D646FB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104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0"/>
        <w:gridCol w:w="3750"/>
        <w:gridCol w:w="10"/>
        <w:gridCol w:w="916"/>
        <w:gridCol w:w="2328"/>
        <w:gridCol w:w="774"/>
        <w:gridCol w:w="493"/>
        <w:gridCol w:w="2733"/>
        <w:gridCol w:w="40"/>
        <w:gridCol w:w="10"/>
        <w:gridCol w:w="11"/>
        <w:gridCol w:w="9"/>
      </w:tblGrid>
      <w:tr w:rsidR="00D646FB" w14:paraId="3E79DBF7" w14:textId="77777777" w:rsidTr="009413F7">
        <w:trPr>
          <w:gridBefore w:val="3"/>
          <w:gridAfter w:val="1"/>
          <w:wBefore w:w="30" w:type="dxa"/>
          <w:wAfter w:w="9" w:type="dxa"/>
        </w:trPr>
        <w:tc>
          <w:tcPr>
            <w:tcW w:w="1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BD9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gridSpan w:val="3"/>
            <w:shd w:val="clear" w:color="auto" w:fill="auto"/>
          </w:tcPr>
          <w:p w14:paraId="4E3410EB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0724E377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F86F57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D449E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D646FB" w14:paraId="2E175BB5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01F5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D08C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D646FB" w14:paraId="476C958E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260838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16218A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1172C3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D646FB" w14:paraId="6B676942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45F3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3B30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9E52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3044DA" w14:paraId="41FFB663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3DEF07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5807C8AB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3DAA1BF7" w14:textId="77777777" w:rsidR="003044DA" w:rsidRPr="003044DA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3044DA" w14:paraId="500D254E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BDC6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1052E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B504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417C3083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</w:trPr>
        <w:tc>
          <w:tcPr>
            <w:tcW w:w="827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5D0CC9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C040A1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D646FB" w14:paraId="7E5AF4AD" w14:textId="77777777" w:rsidTr="00941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3"/>
          <w:gridAfter w:val="1"/>
          <w:wBefore w:w="30" w:type="dxa"/>
          <w:wAfter w:w="9" w:type="dxa"/>
          <w:trHeight w:val="338"/>
        </w:trPr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EB21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2D27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40363" w14:paraId="24F76807" w14:textId="77777777" w:rsidTr="009413F7">
        <w:trPr>
          <w:gridBefore w:val="2"/>
          <w:gridAfter w:val="1"/>
          <w:wBefore w:w="20" w:type="dxa"/>
          <w:wAfter w:w="9" w:type="dxa"/>
          <w:trHeight w:val="338"/>
        </w:trPr>
        <w:tc>
          <w:tcPr>
            <w:tcW w:w="11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83F1" w14:textId="77777777" w:rsidR="00740363" w:rsidRDefault="00740363" w:rsidP="00381A4F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40363" w14:paraId="5B9793D4" w14:textId="77777777" w:rsidTr="009413F7">
        <w:trPr>
          <w:gridBefore w:val="2"/>
          <w:wBefore w:w="20" w:type="dxa"/>
          <w:trHeight w:val="256"/>
        </w:trPr>
        <w:tc>
          <w:tcPr>
            <w:tcW w:w="11084" w:type="dxa"/>
            <w:gridSpan w:val="1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740363" w14:paraId="6224E2B7" w14:textId="77777777" w:rsidTr="00381A4F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5EA63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1B7C5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7F340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FC09D9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1295E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0CE6F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04EF0B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5328A7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4B563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37B474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2A79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B564BE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E688AC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15D21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290776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0FFB34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3C1A64BE" w14:textId="77777777" w:rsidR="00740363" w:rsidRDefault="00740363" w:rsidP="00381A4F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  <w:tr w:rsidR="00766B11" w14:paraId="1C1DA92B" w14:textId="77777777" w:rsidTr="009413F7">
        <w:trPr>
          <w:gridBefore w:val="2"/>
          <w:wBefore w:w="20" w:type="dxa"/>
          <w:trHeight w:val="373"/>
        </w:trPr>
        <w:tc>
          <w:tcPr>
            <w:tcW w:w="11084" w:type="dxa"/>
            <w:gridSpan w:val="1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1ECE" w14:textId="77777777" w:rsidR="00766B11" w:rsidRDefault="00766B11" w:rsidP="00AE00BA">
            <w:pPr>
              <w:pStyle w:val="Contenutotabella"/>
              <w:spacing w:before="120" w:after="120"/>
              <w:jc w:val="both"/>
              <w:rPr>
                <w:rFonts w:cs="Liberation Serif"/>
                <w:b/>
                <w:color w:val="000000"/>
                <w:szCs w:val="20"/>
              </w:rPr>
            </w:pPr>
          </w:p>
        </w:tc>
      </w:tr>
      <w:tr w:rsidR="00241B22" w14:paraId="7052E171" w14:textId="77777777" w:rsidTr="009413F7">
        <w:trPr>
          <w:gridBefore w:val="2"/>
          <w:wBefore w:w="20" w:type="dxa"/>
          <w:trHeight w:val="2211"/>
        </w:trPr>
        <w:tc>
          <w:tcPr>
            <w:tcW w:w="11084" w:type="dxa"/>
            <w:gridSpan w:val="1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926A" w14:textId="77777777" w:rsidR="00766B11" w:rsidRDefault="00766B11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</w:p>
          <w:p w14:paraId="59D0C466" w14:textId="77777777" w:rsidR="00241B22" w:rsidRDefault="00241B22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  <w:r w:rsidRPr="00FD4AF3">
              <w:rPr>
                <w:rFonts w:cs="Liberation Serif"/>
                <w:b/>
                <w:color w:val="000000"/>
                <w:szCs w:val="20"/>
              </w:rPr>
              <w:t xml:space="preserve">In qualità di </w:t>
            </w:r>
            <w:r w:rsidR="001945C7">
              <w:rPr>
                <w:rFonts w:cs="Liberation Serif"/>
                <w:b/>
                <w:color w:val="000000"/>
                <w:szCs w:val="20"/>
              </w:rPr>
              <w:t>legale rappresentate</w:t>
            </w:r>
          </w:p>
          <w:p w14:paraId="390B595E" w14:textId="77777777" w:rsidR="00FD4AF3" w:rsidRPr="00FD4AF3" w:rsidRDefault="00FD4AF3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14:paraId="16DE2CC4" w14:textId="77777777" w:rsidTr="00B94C50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03703C99" w14:textId="77777777"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17E12" w14:textId="77777777" w:rsidR="00241B22" w:rsidRPr="00FD4AF3" w:rsidRDefault="001945C7" w:rsidP="001945C7">
                  <w:pPr>
                    <w:spacing w:line="360" w:lineRule="auto"/>
                    <w:rPr>
                      <w:rFonts w:cs="Liberation Serif"/>
                    </w:rPr>
                  </w:pPr>
                  <w:r>
                    <w:rPr>
                      <w:rFonts w:cs="Liberation Serif"/>
                    </w:rPr>
                    <w:t xml:space="preserve"> della Società</w:t>
                  </w:r>
                  <w:r w:rsidR="00C579E0">
                    <w:rPr>
                      <w:rFonts w:cs="Liberation Serif"/>
                    </w:rPr>
                    <w:t>: ____________</w:t>
                  </w:r>
                  <w:r w:rsidR="00241B22" w:rsidRPr="00FD4AF3">
                    <w:rPr>
                      <w:rFonts w:cs="Liberation Serif"/>
                    </w:rPr>
                    <w:t>______________________________________________</w:t>
                  </w:r>
                  <w:r w:rsidR="00C579E0">
                    <w:rPr>
                      <w:rFonts w:cs="Liberation Serif"/>
                    </w:rPr>
                    <w:t>_______________________</w:t>
                  </w:r>
                  <w:r w:rsidR="00241B22" w:rsidRPr="00FD4AF3">
                    <w:rPr>
                      <w:rFonts w:cs="Liberation Serif"/>
                    </w:rPr>
                    <w:t>__________</w:t>
                  </w:r>
                </w:p>
              </w:tc>
            </w:tr>
          </w:tbl>
          <w:p w14:paraId="646825D4" w14:textId="77777777" w:rsidR="00241B22" w:rsidRPr="00FD4AF3" w:rsidRDefault="00241B22" w:rsidP="00B94C50">
            <w:pPr>
              <w:spacing w:line="360" w:lineRule="auto"/>
              <w:rPr>
                <w:rFonts w:cs="Liberation Serif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14:paraId="543443A7" w14:textId="77777777" w:rsidTr="00B94C50">
              <w:trPr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0A8032ED" w14:textId="77777777"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E59B4" w14:textId="77777777" w:rsidR="00241B22" w:rsidRPr="00FD4AF3" w:rsidRDefault="009C4353" w:rsidP="001945C7">
                  <w:pPr>
                    <w:spacing w:line="360" w:lineRule="auto"/>
                    <w:rPr>
                      <w:rFonts w:cs="Liberation Serif"/>
                    </w:rPr>
                  </w:pPr>
                  <w:r>
                    <w:rPr>
                      <w:rFonts w:cs="Liberation Serif"/>
                    </w:rPr>
                    <w:t xml:space="preserve"> </w:t>
                  </w:r>
                  <w:r w:rsidR="001945C7">
                    <w:rPr>
                      <w:rFonts w:cs="Liberation Serif"/>
                    </w:rPr>
                    <w:t>dell’Ente</w:t>
                  </w:r>
                  <w:r w:rsidR="00C579E0">
                    <w:rPr>
                      <w:rFonts w:cs="Liberation Serif"/>
                    </w:rPr>
                    <w:t>:</w:t>
                  </w:r>
                </w:p>
              </w:tc>
            </w:tr>
          </w:tbl>
          <w:p w14:paraId="741441D8" w14:textId="77777777" w:rsidR="00241B22" w:rsidRPr="00FD4AF3" w:rsidRDefault="00241B22" w:rsidP="00B94C50">
            <w:pPr>
              <w:pStyle w:val="Contenutotabella"/>
              <w:jc w:val="both"/>
              <w:rPr>
                <w:rFonts w:cs="Liberation Serif"/>
                <w:color w:val="000000"/>
                <w:szCs w:val="16"/>
              </w:rPr>
            </w:pPr>
            <w:r w:rsidRPr="00FD4AF3">
              <w:rPr>
                <w:rFonts w:cs="Liberation Serif"/>
                <w:color w:val="000000"/>
                <w:szCs w:val="16"/>
              </w:rPr>
              <w:t xml:space="preserve"> </w:t>
            </w: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14:paraId="05391D20" w14:textId="77777777" w:rsidTr="00B94C50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482EF60D" w14:textId="77777777"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230DB" w14:textId="77777777" w:rsidR="00241B22" w:rsidRPr="00FD4AF3" w:rsidRDefault="00241B22" w:rsidP="00C579E0">
                  <w:pPr>
                    <w:spacing w:after="120" w:line="360" w:lineRule="auto"/>
                    <w:rPr>
                      <w:rFonts w:cs="Liberation Serif"/>
                    </w:rPr>
                  </w:pPr>
                  <w:r w:rsidRPr="00FD4AF3">
                    <w:rPr>
                      <w:rFonts w:cs="Liberation Serif"/>
                    </w:rPr>
                    <w:t xml:space="preserve"> </w:t>
                  </w:r>
                  <w:r w:rsidR="001945C7">
                    <w:rPr>
                      <w:rFonts w:cs="Liberation Serif"/>
                    </w:rPr>
                    <w:t>del condominio</w:t>
                  </w:r>
                  <w:r w:rsidRPr="00FD4AF3">
                    <w:rPr>
                      <w:rFonts w:cs="Liberation Serif"/>
                    </w:rPr>
                    <w:t xml:space="preserve"> _</w:t>
                  </w:r>
                  <w:r w:rsidR="00C579E0">
                    <w:rPr>
                      <w:rFonts w:cs="Liberation Serif"/>
                    </w:rPr>
                    <w:t>______________________</w:t>
                  </w:r>
                  <w:r w:rsidRPr="00FD4AF3">
                    <w:rPr>
                      <w:rFonts w:cs="Liberation Serif"/>
                    </w:rPr>
                    <w:t>___________________________________________________________________</w:t>
                  </w:r>
                </w:p>
              </w:tc>
            </w:tr>
          </w:tbl>
          <w:p w14:paraId="7B1F06C0" w14:textId="77777777" w:rsidR="00241B22" w:rsidRDefault="00241B22" w:rsidP="00B94C50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241B22" w14:paraId="29E01D28" w14:textId="77777777" w:rsidTr="009413F7">
        <w:trPr>
          <w:gridAfter w:val="3"/>
          <w:wAfter w:w="30" w:type="dxa"/>
          <w:trHeight w:val="256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A942" w14:textId="77777777" w:rsidR="00241B22" w:rsidRDefault="00241B22" w:rsidP="00B94C50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Partita Iva / Codice fiscale</w:t>
            </w:r>
          </w:p>
        </w:tc>
        <w:tc>
          <w:tcPr>
            <w:tcW w:w="7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1089" w14:textId="77777777" w:rsidR="00241B22" w:rsidRDefault="00241B22" w:rsidP="00B94C50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413F7" w14:paraId="7D828C4A" w14:textId="77777777" w:rsidTr="009413F7">
        <w:trPr>
          <w:gridBefore w:val="1"/>
          <w:gridAfter w:val="2"/>
          <w:wBefore w:w="10" w:type="dxa"/>
          <w:wAfter w:w="20" w:type="dxa"/>
          <w:trHeight w:val="256"/>
        </w:trPr>
        <w:tc>
          <w:tcPr>
            <w:tcW w:w="37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42A7" w14:textId="77777777" w:rsidR="009413F7" w:rsidRDefault="009413F7" w:rsidP="00F4598C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72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8C035" w14:textId="77777777" w:rsidR="009413F7" w:rsidRDefault="009413F7" w:rsidP="00F4598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413F7" w14:paraId="3FF7760E" w14:textId="77777777" w:rsidTr="009413F7">
        <w:trPr>
          <w:gridBefore w:val="1"/>
          <w:gridAfter w:val="2"/>
          <w:wBefore w:w="10" w:type="dxa"/>
          <w:wAfter w:w="20" w:type="dxa"/>
          <w:trHeight w:val="256"/>
        </w:trPr>
        <w:tc>
          <w:tcPr>
            <w:tcW w:w="37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E753" w14:textId="77777777" w:rsidR="009413F7" w:rsidRDefault="009413F7" w:rsidP="00F4598C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72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191E" w14:textId="77777777" w:rsidR="009413F7" w:rsidRDefault="009413F7" w:rsidP="00F4598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413F7" w14:paraId="209BCECD" w14:textId="77777777" w:rsidTr="009413F7">
        <w:trPr>
          <w:gridBefore w:val="1"/>
          <w:gridAfter w:val="2"/>
          <w:wBefore w:w="10" w:type="dxa"/>
          <w:wAfter w:w="20" w:type="dxa"/>
          <w:trHeight w:val="256"/>
        </w:trPr>
        <w:tc>
          <w:tcPr>
            <w:tcW w:w="37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CEFB" w14:textId="77777777" w:rsidR="009413F7" w:rsidRDefault="009413F7" w:rsidP="00F4598C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72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2922" w14:textId="77777777" w:rsidR="009413F7" w:rsidRDefault="009413F7" w:rsidP="00F4598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9413F7" w14:paraId="7156A0D8" w14:textId="77777777" w:rsidTr="009413F7">
        <w:trPr>
          <w:gridBefore w:val="1"/>
          <w:gridAfter w:val="2"/>
          <w:wBefore w:w="10" w:type="dxa"/>
          <w:wAfter w:w="20" w:type="dxa"/>
          <w:trHeight w:val="256"/>
        </w:trPr>
        <w:tc>
          <w:tcPr>
            <w:tcW w:w="37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52F6" w14:textId="77777777" w:rsidR="009413F7" w:rsidRDefault="009413F7" w:rsidP="00F4598C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operativa in Santeramo in Colle (Indirizzo)</w:t>
            </w:r>
          </w:p>
        </w:tc>
        <w:tc>
          <w:tcPr>
            <w:tcW w:w="72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05B98" w14:textId="77777777" w:rsidR="009413F7" w:rsidRDefault="009413F7" w:rsidP="00F4598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14:paraId="23657B60" w14:textId="77777777" w:rsidR="00A74351" w:rsidRDefault="00A74351" w:rsidP="00A22BE3">
      <w:pPr>
        <w:ind w:right="45"/>
        <w:jc w:val="both"/>
      </w:pPr>
    </w:p>
    <w:p w14:paraId="073AE3ED" w14:textId="7CB7880A" w:rsidR="00541528" w:rsidRPr="00FF0411" w:rsidRDefault="00541528" w:rsidP="00A22BE3">
      <w:pPr>
        <w:ind w:right="45"/>
        <w:jc w:val="both"/>
        <w:rPr>
          <w:rFonts w:ascii="Liberation Sans Narrow" w:hAnsi="Liberation Sans Narrow"/>
        </w:rPr>
      </w:pPr>
      <w:r w:rsidRPr="00FF0411">
        <w:rPr>
          <w:rFonts w:ascii="Liberation Sans Narrow" w:eastAsia="Optima" w:hAnsi="Liberation Sans Narrow" w:cs="Optima"/>
        </w:rPr>
        <w:t xml:space="preserve">Ricorrendo nella situazione di cui </w:t>
      </w:r>
      <w:r w:rsidR="00366840">
        <w:rPr>
          <w:rFonts w:ascii="Liberation Sans Narrow" w:eastAsia="Optima" w:hAnsi="Liberation Sans Narrow" w:cs="Optima"/>
        </w:rPr>
        <w:t>a</w:t>
      </w:r>
      <w:r w:rsidRPr="00FF0411">
        <w:rPr>
          <w:rFonts w:ascii="Liberation Sans Narrow" w:eastAsia="Optima" w:hAnsi="Liberation Sans Narrow" w:cs="Optima"/>
        </w:rPr>
        <w:t xml:space="preserve">ll’Art. 25 del Regolamento Generale delle entrate comunali e diritti del contribuente approvato con </w:t>
      </w:r>
      <w:r w:rsidR="00366840">
        <w:rPr>
          <w:rFonts w:ascii="Optima" w:eastAsia="Optima" w:hAnsi="Optima" w:cs="Optima"/>
        </w:rPr>
        <w:t>D.C.C. n.14 del 14.07.2020</w:t>
      </w:r>
      <w:r w:rsidRPr="00FF0411">
        <w:rPr>
          <w:rFonts w:ascii="Liberation Sans Narrow" w:eastAsia="Optima" w:hAnsi="Liberation Sans Narrow" w:cs="Optima"/>
        </w:rPr>
        <w:t xml:space="preserve">, come da </w:t>
      </w:r>
      <w:r w:rsidRPr="00FF0411">
        <w:rPr>
          <w:rFonts w:ascii="Liberation Sans Narrow" w:eastAsia="Optima" w:hAnsi="Liberation Sans Narrow" w:cs="Optima"/>
          <w:b/>
          <w:u w:val="single" w:color="000000"/>
        </w:rPr>
        <w:t>d</w:t>
      </w:r>
      <w:r w:rsidR="00366840">
        <w:rPr>
          <w:rFonts w:ascii="Liberation Sans Narrow" w:eastAsia="Optima" w:hAnsi="Liberation Sans Narrow" w:cs="Optima"/>
          <w:b/>
          <w:u w:val="single" w:color="000000"/>
        </w:rPr>
        <w:t>ichiarazione</w:t>
      </w:r>
      <w:r w:rsidRPr="00FF0411">
        <w:rPr>
          <w:rFonts w:ascii="Liberation Sans Narrow" w:eastAsia="Optima" w:hAnsi="Liberation Sans Narrow" w:cs="Optima"/>
          <w:b/>
          <w:u w:val="single" w:color="000000"/>
        </w:rPr>
        <w:t xml:space="preserve"> allegata</w:t>
      </w:r>
    </w:p>
    <w:p w14:paraId="7946AA99" w14:textId="77777777" w:rsidR="00541528" w:rsidRPr="00FF0411" w:rsidRDefault="00541528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270BB5EE" w14:textId="77777777" w:rsidR="00F76230" w:rsidRPr="00FF0411" w:rsidRDefault="00F76230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074F392A" w14:textId="77777777" w:rsidR="006D5144" w:rsidRPr="00FF0411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 w:rsidRPr="00FF0411"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0550C199" w14:textId="77777777" w:rsidR="00F76230" w:rsidRPr="00FF0411" w:rsidRDefault="00F76230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061FCD0C" w14:textId="77777777" w:rsidR="00F76230" w:rsidRDefault="00F76230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0D09FD42" w14:textId="77777777" w:rsidR="006D5144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38F07E42" w14:textId="77777777" w:rsidTr="00402634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93C8" w14:textId="77777777" w:rsidR="00F76230" w:rsidRPr="00366840" w:rsidRDefault="00541528" w:rsidP="00F76230">
            <w:pPr>
              <w:spacing w:after="46" w:line="360" w:lineRule="auto"/>
              <w:ind w:left="213" w:hanging="228"/>
              <w:rPr>
                <w:rFonts w:ascii="Times New Roman" w:eastAsia="Optima" w:hAnsi="Times New Roman" w:cs="Times New Roman"/>
                <w:sz w:val="22"/>
                <w:szCs w:val="22"/>
              </w:rPr>
            </w:pP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lastRenderedPageBreak/>
              <w:t xml:space="preserve">  </w:t>
            </w:r>
            <w:sdt>
              <w:sdtPr>
                <w:rPr>
                  <w:rFonts w:ascii="Times New Roman" w:eastAsia="Optima" w:hAnsi="Times New Roman" w:cs="Times New Roman"/>
                  <w:sz w:val="22"/>
                  <w:szCs w:val="22"/>
                </w:rPr>
                <w:id w:val="-833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84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  </w:t>
            </w:r>
            <w:r w:rsidR="00F76230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 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di poter rateizzare il pagamento dell’</w:t>
            </w:r>
            <w:r w:rsidRPr="00366840">
              <w:rPr>
                <w:rFonts w:ascii="Times New Roman" w:eastAsia="Optima" w:hAnsi="Times New Roman" w:cs="Times New Roman"/>
                <w:b/>
                <w:sz w:val="22"/>
                <w:szCs w:val="22"/>
                <w:u w:val="single" w:color="000000"/>
              </w:rPr>
              <w:t xml:space="preserve">Avviso di Accertamento 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n. __________ notificato in data ____________ di totali </w:t>
            </w:r>
          </w:p>
          <w:p w14:paraId="2F435273" w14:textId="5A17EACF" w:rsidR="00541528" w:rsidRPr="00366840" w:rsidRDefault="00F76230" w:rsidP="00F76230">
            <w:pPr>
              <w:spacing w:after="46" w:line="360" w:lineRule="auto"/>
              <w:ind w:left="213" w:hanging="228"/>
              <w:rPr>
                <w:rFonts w:ascii="Times New Roman" w:eastAsia="Optima" w:hAnsi="Times New Roman" w:cs="Times New Roman"/>
                <w:sz w:val="22"/>
                <w:szCs w:val="22"/>
              </w:rPr>
            </w:pP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 €. ___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_____________ relativo al tributo _____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__________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_____ annualità ___________________ in n. ___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___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 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rate. </w:t>
            </w:r>
          </w:p>
          <w:p w14:paraId="6297F7E4" w14:textId="77777777" w:rsidR="00366840" w:rsidRPr="00366840" w:rsidRDefault="00366840" w:rsidP="00F76230">
            <w:pPr>
              <w:spacing w:after="46" w:line="360" w:lineRule="auto"/>
              <w:ind w:left="213" w:hanging="2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BEC3BE" w14:textId="77777777" w:rsidR="00541528" w:rsidRPr="00366840" w:rsidRDefault="00F76230" w:rsidP="00F76230">
            <w:pPr>
              <w:spacing w:after="284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840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sz w:val="22"/>
                  <w:szCs w:val="22"/>
                </w:rPr>
                <w:id w:val="4762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84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1528" w:rsidRPr="00366840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840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di poter rateizzare il pagamento dell’</w:t>
            </w:r>
            <w:r w:rsidR="00541528" w:rsidRPr="00366840">
              <w:rPr>
                <w:rFonts w:ascii="Times New Roman" w:eastAsia="Optima" w:hAnsi="Times New Roman" w:cs="Times New Roman"/>
                <w:b/>
                <w:sz w:val="22"/>
                <w:szCs w:val="22"/>
                <w:u w:val="single" w:color="000000"/>
              </w:rPr>
              <w:t>Ingiunzione</w:t>
            </w:r>
            <w:r w:rsidR="00541528" w:rsidRPr="00366840">
              <w:rPr>
                <w:rFonts w:ascii="Times New Roman" w:eastAsia="Optima" w:hAnsi="Times New Roman" w:cs="Times New Roman"/>
                <w:b/>
                <w:sz w:val="22"/>
                <w:szCs w:val="22"/>
              </w:rPr>
              <w:t xml:space="preserve"> 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n. __________ notificata in data _______________ di totali </w:t>
            </w:r>
          </w:p>
          <w:p w14:paraId="6959E69A" w14:textId="60C19B25" w:rsidR="00D646FB" w:rsidRPr="00366840" w:rsidRDefault="00F76230" w:rsidP="00366840">
            <w:pPr>
              <w:spacing w:after="255" w:line="360" w:lineRule="auto"/>
              <w:ind w:left="10" w:right="44" w:hanging="10"/>
              <w:rPr>
                <w:rFonts w:ascii="Times New Roman" w:hAnsi="Times New Roman" w:cs="Times New Roman"/>
                <w:sz w:val="22"/>
                <w:szCs w:val="22"/>
              </w:rPr>
            </w:pP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 €. 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 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_____________ relativo al tributo _______</w:t>
            </w:r>
            <w:r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>_____</w:t>
            </w:r>
            <w:r w:rsidR="00541528" w:rsidRPr="00366840">
              <w:rPr>
                <w:rFonts w:ascii="Times New Roman" w:eastAsia="Optima" w:hAnsi="Times New Roman" w:cs="Times New Roman"/>
                <w:sz w:val="22"/>
                <w:szCs w:val="22"/>
              </w:rPr>
              <w:t xml:space="preserve">_______ annualità ____________________ in n. _________rate. </w:t>
            </w:r>
          </w:p>
        </w:tc>
      </w:tr>
      <w:tr w:rsidR="00D646FB" w14:paraId="3316055E" w14:textId="77777777" w:rsidTr="00402634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7B6C" w14:textId="77777777" w:rsidR="00692130" w:rsidRPr="00692130" w:rsidRDefault="00692130" w:rsidP="00692130">
            <w:pPr>
              <w:spacing w:after="4" w:line="252" w:lineRule="auto"/>
              <w:ind w:left="-5" w:hanging="10"/>
              <w:rPr>
                <w:rFonts w:ascii="Liberation Sans Narrow" w:hAnsi="Liberation Sans Narrow"/>
              </w:rPr>
            </w:pPr>
            <w:r w:rsidRPr="00692130">
              <w:rPr>
                <w:rFonts w:ascii="Liberation Sans Narrow" w:eastAsia="Optima" w:hAnsi="Liberation Sans Narrow" w:cs="Optima"/>
              </w:rPr>
              <w:t xml:space="preserve">Il sottoscritto dichiara di essere consapevole che la presente istanza non interrompe i termini per il pagamento dell’avviso di accertamento/ingiunzione o per la proposizione di un eventuale ricorsi l’autorità competente. </w:t>
            </w:r>
          </w:p>
          <w:p w14:paraId="1513C916" w14:textId="77777777" w:rsidR="00D646FB" w:rsidRPr="00692130" w:rsidRDefault="00D646FB" w:rsidP="003442FA">
            <w:pPr>
              <w:spacing w:line="384" w:lineRule="auto"/>
              <w:rPr>
                <w:rFonts w:ascii="Liberation Sans Narrow" w:hAnsi="Liberation Sans Narrow"/>
                <w:szCs w:val="20"/>
              </w:rPr>
            </w:pPr>
          </w:p>
        </w:tc>
      </w:tr>
    </w:tbl>
    <w:p w14:paraId="6ED8BFB6" w14:textId="77777777" w:rsidR="00A4273B" w:rsidRDefault="00A4273B">
      <w:pPr>
        <w:rPr>
          <w:sz w:val="17"/>
          <w:szCs w:val="17"/>
        </w:rPr>
      </w:pPr>
    </w:p>
    <w:tbl>
      <w:tblPr>
        <w:tblW w:w="110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6"/>
        <w:gridCol w:w="5469"/>
        <w:gridCol w:w="104"/>
        <w:gridCol w:w="32"/>
        <w:gridCol w:w="10"/>
      </w:tblGrid>
      <w:tr w:rsidR="00D646FB" w14:paraId="47384A05" w14:textId="77777777" w:rsidTr="0069213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9DC9" w14:textId="77777777" w:rsidR="00D646FB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del Reg. UE 2016/679.</w:t>
            </w:r>
          </w:p>
          <w:p w14:paraId="7F94D473" w14:textId="77777777" w:rsidR="00D646FB" w:rsidRDefault="00D646F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4" w:type="dxa"/>
            <w:tcBorders>
              <w:left w:val="single" w:sz="4" w:space="0" w:color="000000"/>
            </w:tcBorders>
            <w:shd w:val="clear" w:color="auto" w:fill="auto"/>
          </w:tcPr>
          <w:p w14:paraId="0BA734F8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28A7C4DE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 w14:paraId="47A0E10D" w14:textId="77777777" w:rsidTr="00692130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57C85B2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521DC60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F101922" w14:textId="77777777"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 w14:paraId="4D83C4E0" w14:textId="77777777" w:rsidTr="00692130">
        <w:tblPrEx>
          <w:tblCellMar>
            <w:left w:w="10" w:type="dxa"/>
            <w:right w:w="10" w:type="dxa"/>
          </w:tblCellMar>
        </w:tblPrEx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964E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0620D501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305A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5324AE50" w14:textId="77777777" w:rsidR="00D646FB" w:rsidRDefault="00D646FB">
      <w:pPr>
        <w:rPr>
          <w:sz w:val="17"/>
          <w:szCs w:val="17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 w14:paraId="695FD454" w14:textId="77777777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08A1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</w:t>
            </w:r>
            <w:r w:rsidR="00377796">
              <w:rPr>
                <w:rFonts w:ascii="Arial Narrow" w:hAnsi="Arial Narrow" w:cs="Arial Narrow"/>
                <w:color w:val="000000"/>
                <w:szCs w:val="20"/>
              </w:rPr>
              <w:t xml:space="preserve">olle ai sensi dell’articoli 13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5097F2F6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7050A579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60E9188D" w14:textId="77777777" w:rsidR="00D646FB" w:rsidRDefault="00D646FB" w:rsidP="00081C88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>munic</w:t>
            </w:r>
            <w:r w:rsidR="00081C88">
              <w:rPr>
                <w:rFonts w:ascii="Liberation Sans Narrow" w:hAnsi="Liberation Sans Narrow" w:cs="Liberation Sans Narrow"/>
                <w:color w:val="000000"/>
                <w:szCs w:val="20"/>
              </w:rPr>
              <w:t>azioni urgenti legati al rimborso richiesto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D646FB" w14:paraId="643A9BE4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618511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11767699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54F1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76F5C962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B08548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63FE6FB9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B793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4AD0ED88" w14:textId="77777777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310E692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A6A4B21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6FE59275" w14:textId="77777777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54B41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D614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5530807F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p w14:paraId="40BE7ADA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667BDA8E" w14:textId="77777777"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387C5FDD" w14:textId="77777777" w:rsidR="00D646FB" w:rsidRDefault="00D646FB"/>
    <w:p w14:paraId="167678CE" w14:textId="77777777" w:rsidR="00107383" w:rsidRDefault="00107383"/>
    <w:p w14:paraId="5A05304E" w14:textId="77777777" w:rsidR="00107383" w:rsidRDefault="00107383"/>
    <w:p w14:paraId="141B0664" w14:textId="77777777" w:rsidR="00107383" w:rsidRDefault="00107383" w:rsidP="00F06483">
      <w:pPr>
        <w:sectPr w:rsidR="0010738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14:paraId="6BD0ECF0" w14:textId="77777777" w:rsidR="009954C9" w:rsidRDefault="009954C9" w:rsidP="009954C9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22534250" wp14:editId="6F23C3DD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9F62" w14:textId="77777777" w:rsidR="009954C9" w:rsidRDefault="009954C9" w:rsidP="009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14:paraId="36D55788" w14:textId="77777777" w:rsidR="009954C9" w:rsidRPr="00B23023" w:rsidRDefault="009954C9" w:rsidP="009954C9">
      <w:pPr>
        <w:jc w:val="center"/>
        <w:rPr>
          <w:sz w:val="24"/>
        </w:rPr>
      </w:pPr>
      <w:r w:rsidRPr="00B23023">
        <w:rPr>
          <w:sz w:val="24"/>
        </w:rPr>
        <w:t>Città Metropolitana di Bari</w:t>
      </w:r>
    </w:p>
    <w:p w14:paraId="318BC995" w14:textId="77777777" w:rsidR="009954C9" w:rsidRPr="00B23023" w:rsidRDefault="009954C9" w:rsidP="009954C9">
      <w:pPr>
        <w:jc w:val="center"/>
        <w:rPr>
          <w:sz w:val="16"/>
          <w:szCs w:val="16"/>
        </w:rPr>
      </w:pPr>
      <w:r w:rsidRPr="00B23023">
        <w:rPr>
          <w:sz w:val="16"/>
          <w:szCs w:val="16"/>
        </w:rPr>
        <w:t>Piazza Dott. Simone, 8 – Tel. 080.3028311 – Fax 080.3023710</w:t>
      </w:r>
    </w:p>
    <w:p w14:paraId="5AC1366A" w14:textId="77777777" w:rsidR="009954C9" w:rsidRPr="00B23023" w:rsidRDefault="009954C9" w:rsidP="009954C9">
      <w:pPr>
        <w:jc w:val="center"/>
        <w:rPr>
          <w:sz w:val="16"/>
          <w:szCs w:val="16"/>
        </w:rPr>
      </w:pPr>
      <w:r w:rsidRPr="00B23023">
        <w:rPr>
          <w:sz w:val="16"/>
          <w:szCs w:val="16"/>
        </w:rPr>
        <w:t>Cod. Fisc. 82001050721 – P. IVA 00862890720</w:t>
      </w:r>
    </w:p>
    <w:p w14:paraId="41515FD1" w14:textId="77777777" w:rsidR="009954C9" w:rsidRPr="00B23023" w:rsidRDefault="009954C9" w:rsidP="009954C9">
      <w:pPr>
        <w:tabs>
          <w:tab w:val="left" w:pos="8445"/>
        </w:tabs>
        <w:snapToGrid w:val="0"/>
        <w:jc w:val="center"/>
      </w:pPr>
      <w:r w:rsidRPr="00B23023"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 w:rsidRPr="00B23023"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 w:rsidRPr="00B23023"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 w:rsidRPr="00B23023"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14:paraId="69D5B090" w14:textId="77777777" w:rsidR="009954C9" w:rsidRPr="00B23023" w:rsidRDefault="009954C9" w:rsidP="009954C9"/>
    <w:p w14:paraId="45E363C5" w14:textId="77777777" w:rsidR="009954C9" w:rsidRPr="00B23023" w:rsidRDefault="009954C9" w:rsidP="009954C9">
      <w:bookmarkStart w:id="0" w:name="__DdeLink__4129_4263616001"/>
      <w:bookmarkEnd w:id="0"/>
      <w:r w:rsidRPr="00B23023">
        <w:rPr>
          <w:b/>
          <w:bCs/>
          <w:szCs w:val="20"/>
        </w:rPr>
        <w:t xml:space="preserve">INFORMATIVA FORNITA AI SENSI DEGLI ARTICOLI </w:t>
      </w:r>
      <w:proofErr w:type="gramStart"/>
      <w:r w:rsidRPr="00B23023">
        <w:rPr>
          <w:b/>
          <w:bCs/>
          <w:szCs w:val="20"/>
        </w:rPr>
        <w:t>13  DEL</w:t>
      </w:r>
      <w:proofErr w:type="gramEnd"/>
      <w:r w:rsidRPr="00B23023">
        <w:rPr>
          <w:b/>
          <w:bCs/>
          <w:szCs w:val="20"/>
        </w:rPr>
        <w:t xml:space="preserve"> REGOLAMENTO UE 2016/679 – </w:t>
      </w:r>
      <w:r w:rsidR="00377417">
        <w:rPr>
          <w:b/>
          <w:bCs/>
          <w:szCs w:val="20"/>
        </w:rPr>
        <w:t>ISTANZA DI RATEIZZAZIONE</w:t>
      </w:r>
      <w:r w:rsidR="0098798B">
        <w:rPr>
          <w:b/>
          <w:bCs/>
          <w:szCs w:val="20"/>
        </w:rPr>
        <w:t xml:space="preserve"> DEI TRIBUTI</w:t>
      </w:r>
    </w:p>
    <w:tbl>
      <w:tblPr>
        <w:tblW w:w="16609" w:type="dxa"/>
        <w:tblInd w:w="-1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19"/>
      </w:tblGrid>
      <w:tr w:rsidR="009954C9" w:rsidRPr="00B23023" w14:paraId="1B54F637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776624" w14:textId="77777777" w:rsidR="009954C9" w:rsidRPr="00B23023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64A4B" w14:textId="77777777" w:rsidR="009954C9" w:rsidRPr="00B23023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Ba</w:t>
            </w:r>
            <w:proofErr w:type="spellEnd"/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Italy</w:t>
            </w:r>
            <w:proofErr w:type="spellEnd"/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3AAD0992" w14:textId="77777777" w:rsidR="009954C9" w:rsidRPr="00B23023" w:rsidRDefault="009954C9" w:rsidP="00E327CD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9954C9" w:rsidRPr="00B23023" w14:paraId="1D77014C" w14:textId="77777777" w:rsidTr="00E327CD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65D18" w14:textId="77777777" w:rsidR="009954C9" w:rsidRPr="00B23023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DE35A3" w14:textId="77777777" w:rsidR="009954C9" w:rsidRPr="00B23023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C98D7" w14:textId="77777777" w:rsidR="009954C9" w:rsidRPr="00B23023" w:rsidRDefault="009954C9" w:rsidP="00E327CD">
            <w:pPr>
              <w:keepNext/>
              <w:spacing w:line="276" w:lineRule="auto"/>
              <w:jc w:val="both"/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 w:rsidRPr="00B23023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GDPR</w:t>
            </w:r>
            <w:proofErr w:type="gramEnd"/>
            <w:r w:rsidRPr="00B23023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4035CA" w14:textId="77777777" w:rsidR="009954C9" w:rsidRPr="00B23023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Destinatari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C5D60" w14:textId="77777777" w:rsidR="009954C9" w:rsidRPr="00B23023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Durata della conservazione</w:t>
            </w:r>
          </w:p>
        </w:tc>
      </w:tr>
      <w:tr w:rsidR="009954C9" w:rsidRPr="00B23023" w14:paraId="4380D607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976C8" w14:textId="77777777" w:rsidR="009954C9" w:rsidRPr="00B23023" w:rsidRDefault="009954C9" w:rsidP="0098798B">
            <w:pPr>
              <w:keepNext/>
              <w:jc w:val="both"/>
              <w:rPr>
                <w:rFonts w:ascii="Arial" w:hAnsi="Arial" w:cs="Arial"/>
              </w:rPr>
            </w:pPr>
            <w:r w:rsidRPr="00B23023">
              <w:rPr>
                <w:rFonts w:ascii="Arial" w:hAnsi="Arial" w:cs="Arial"/>
                <w:sz w:val="16"/>
                <w:szCs w:val="16"/>
              </w:rPr>
              <w:t>Istruttor</w:t>
            </w:r>
            <w:r w:rsidR="00377417">
              <w:rPr>
                <w:rFonts w:ascii="Arial" w:hAnsi="Arial" w:cs="Arial"/>
                <w:sz w:val="16"/>
                <w:szCs w:val="16"/>
              </w:rPr>
              <w:t xml:space="preserve">ia dell’istanza per ottenere la rateizzazione </w:t>
            </w:r>
            <w:r w:rsidR="0098798B">
              <w:rPr>
                <w:rFonts w:ascii="Arial" w:hAnsi="Arial" w:cs="Arial"/>
                <w:sz w:val="16"/>
                <w:szCs w:val="16"/>
              </w:rPr>
              <w:t>dei tributi</w:t>
            </w:r>
            <w:r w:rsidRPr="00B230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EBD02" w14:textId="77777777" w:rsidR="009954C9" w:rsidRPr="00B23023" w:rsidRDefault="009954C9" w:rsidP="00FE60E4">
            <w:pPr>
              <w:pStyle w:val="Contenutotabella"/>
              <w:jc w:val="both"/>
            </w:pPr>
            <w:r w:rsidRPr="00B2302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Dati anagrafici, indirizzo, codice fiscale, </w:t>
            </w:r>
            <w:r w:rsidR="00A2706F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documento di identità</w:t>
            </w:r>
            <w:r w:rsidR="00A2706F" w:rsidRPr="00CB30C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, </w:t>
            </w:r>
            <w:r w:rsidR="006D4C52" w:rsidRPr="00CB30CE">
              <w:rPr>
                <w:rFonts w:ascii="Arial" w:eastAsia="Calibri" w:hAnsi="Arial" w:cs="Arial"/>
                <w:sz w:val="16"/>
                <w:szCs w:val="16"/>
                <w:lang w:bidi="ar-SA"/>
              </w:rPr>
              <w:t>dati riferiti al nucleo familiare, ISEE</w:t>
            </w:r>
            <w:r w:rsidR="005877AC" w:rsidRPr="00CB30CE">
              <w:rPr>
                <w:rFonts w:ascii="Arial" w:eastAsia="Calibri" w:hAnsi="Arial" w:cs="Arial"/>
                <w:sz w:val="16"/>
                <w:szCs w:val="16"/>
                <w:lang w:bidi="ar-SA"/>
              </w:rPr>
              <w:t xml:space="preserve">, </w:t>
            </w:r>
            <w:proofErr w:type="spellStart"/>
            <w:r w:rsidR="005877AC" w:rsidRPr="00CB30CE">
              <w:rPr>
                <w:rFonts w:ascii="Arial" w:eastAsia="Calibri" w:hAnsi="Arial" w:cs="Arial"/>
                <w:sz w:val="16"/>
                <w:szCs w:val="16"/>
                <w:lang w:bidi="ar-SA"/>
              </w:rPr>
              <w:t>pec</w:t>
            </w:r>
            <w:proofErr w:type="spellEnd"/>
            <w:r w:rsidR="00392F60">
              <w:rPr>
                <w:rFonts w:ascii="Arial" w:eastAsia="Calibri" w:hAnsi="Arial" w:cs="Arial"/>
                <w:sz w:val="16"/>
                <w:szCs w:val="16"/>
                <w:lang w:bidi="ar-SA"/>
              </w:rPr>
              <w:t>, dati persona</w:t>
            </w:r>
            <w:r w:rsidR="00FE60E4">
              <w:rPr>
                <w:rFonts w:ascii="Arial" w:eastAsia="Calibri" w:hAnsi="Arial" w:cs="Arial"/>
                <w:sz w:val="16"/>
                <w:szCs w:val="16"/>
                <w:lang w:bidi="ar-SA"/>
              </w:rPr>
              <w:t xml:space="preserve">li </w:t>
            </w:r>
            <w:r w:rsidR="00392F60">
              <w:rPr>
                <w:rFonts w:ascii="Arial" w:eastAsia="Calibri" w:hAnsi="Arial" w:cs="Arial"/>
                <w:sz w:val="16"/>
                <w:szCs w:val="16"/>
                <w:lang w:bidi="ar-SA"/>
              </w:rPr>
              <w:t xml:space="preserve"> attestanti le condizioni economich</w:t>
            </w:r>
            <w:r w:rsidR="00FE60E4">
              <w:rPr>
                <w:rFonts w:ascii="Arial" w:eastAsia="Calibri" w:hAnsi="Arial" w:cs="Arial"/>
                <w:sz w:val="16"/>
                <w:szCs w:val="16"/>
                <w:lang w:bidi="ar-SA"/>
              </w:rPr>
              <w:t>e</w:t>
            </w:r>
            <w:r w:rsidR="00392F60">
              <w:rPr>
                <w:rFonts w:ascii="Arial" w:eastAsia="Calibri" w:hAnsi="Arial" w:cs="Arial"/>
                <w:sz w:val="16"/>
                <w:szCs w:val="16"/>
                <w:lang w:bidi="ar-SA"/>
              </w:rPr>
              <w:t xml:space="preserve"> e/o social</w:t>
            </w:r>
            <w:r w:rsidR="00FE60E4">
              <w:rPr>
                <w:rFonts w:ascii="Arial" w:eastAsia="Calibri" w:hAnsi="Arial" w:cs="Arial"/>
                <w:sz w:val="16"/>
                <w:szCs w:val="16"/>
                <w:lang w:bidi="ar-SA"/>
              </w:rPr>
              <w:t>i</w:t>
            </w:r>
            <w:r w:rsidR="00392F60">
              <w:rPr>
                <w:rFonts w:ascii="Arial" w:eastAsia="Calibri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5D45C" w14:textId="77777777" w:rsidR="009954C9" w:rsidRDefault="009954C9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3023">
              <w:rPr>
                <w:rFonts w:ascii="Arial" w:hAnsi="Arial" w:cs="Arial"/>
                <w:sz w:val="16"/>
                <w:szCs w:val="16"/>
              </w:rPr>
              <w:t>Obbligo legale (art. 6 p. 1 lett. c)</w:t>
            </w:r>
            <w:r w:rsidR="00392F60">
              <w:rPr>
                <w:rFonts w:ascii="Arial" w:hAnsi="Arial" w:cs="Arial"/>
                <w:sz w:val="16"/>
                <w:szCs w:val="16"/>
              </w:rPr>
              <w:t>, per i dati comuni</w:t>
            </w:r>
            <w:r w:rsidRPr="00B230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20B712" w14:textId="77777777" w:rsidR="00392F60" w:rsidRDefault="00392F60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Interesse pubblico rilevante (art. 9, par. 2, lett. g) per i dati riguardanti la situazione economica e/o sociale. </w:t>
            </w:r>
          </w:p>
          <w:p w14:paraId="131C0BE0" w14:textId="77777777" w:rsidR="00392F60" w:rsidRPr="00B23023" w:rsidRDefault="00392F60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005E27" w14:textId="77777777" w:rsidR="009954C9" w:rsidRPr="00B23023" w:rsidRDefault="009954C9" w:rsidP="00E327CD">
            <w:pPr>
              <w:jc w:val="both"/>
              <w:rPr>
                <w:i/>
                <w:iCs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8C679" w14:textId="77777777" w:rsidR="009954C9" w:rsidRPr="00B23023" w:rsidRDefault="009954C9" w:rsidP="00E327CD">
            <w:pPr>
              <w:shd w:val="clear" w:color="auto" w:fill="FFFFFF"/>
              <w:spacing w:line="276" w:lineRule="auto"/>
              <w:jc w:val="both"/>
            </w:pPr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 dati potranno essere comunicati alle autorità pubbliche per la verifica della veridicità delle dichiarazioni rese ai sensi dell’art. 47 del DPR 445/2000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F4AA" w14:textId="77777777" w:rsidR="009954C9" w:rsidRPr="00B23023" w:rsidRDefault="009954C9" w:rsidP="00E327CD">
            <w:pPr>
              <w:keepNext/>
              <w:spacing w:line="276" w:lineRule="auto"/>
              <w:jc w:val="both"/>
            </w:pPr>
            <w:r w:rsidRPr="00B23023"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 w:rsidRPr="00B23023">
              <w:rPr>
                <w:rFonts w:ascii="Arial" w:eastAsia="Noto Serif CJK SC;Times New Rom" w:hAnsi="Arial" w:cs="Arial"/>
                <w:sz w:val="16"/>
                <w:szCs w:val="16"/>
              </w:rPr>
              <w:t>durata della concessione</w:t>
            </w:r>
            <w:r w:rsidRPr="00B23023">
              <w:rPr>
                <w:rFonts w:ascii="Arial" w:hAnsi="Arial" w:cs="Arial"/>
                <w:sz w:val="16"/>
                <w:szCs w:val="16"/>
              </w:rPr>
              <w:t>, salvo contenzioso e conformemente alle previsioni del codice dei beni culturali (D. Lgs. 42/2004)</w:t>
            </w:r>
          </w:p>
        </w:tc>
      </w:tr>
      <w:tr w:rsidR="009954C9" w:rsidRPr="00B23023" w14:paraId="61939CF1" w14:textId="77777777" w:rsidTr="00E327CD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FB432" w14:textId="77777777" w:rsidR="009954C9" w:rsidRPr="00B23023" w:rsidRDefault="009954C9" w:rsidP="00E327CD">
            <w:pPr>
              <w:keepNext/>
              <w:jc w:val="both"/>
            </w:pPr>
            <w:r w:rsidRPr="00B23023"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D0B0FD" w14:textId="77777777" w:rsidR="009954C9" w:rsidRPr="00B23023" w:rsidRDefault="009954C9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B2302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6622B70B" w14:textId="77777777" w:rsidR="009954C9" w:rsidRPr="00B23023" w:rsidRDefault="009954C9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B2302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D518BB" w14:textId="77777777" w:rsidR="009954C9" w:rsidRPr="00B23023" w:rsidRDefault="009954C9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3023"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7622A1CF" w14:textId="77777777" w:rsidR="009954C9" w:rsidRPr="00B23023" w:rsidRDefault="009954C9" w:rsidP="00E327CD">
            <w:pPr>
              <w:jc w:val="both"/>
            </w:pPr>
            <w:r w:rsidRPr="00B23023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Il mancato consenso non ha nessun effetto rispetto al</w:t>
            </w:r>
            <w:r w:rsidR="00052A76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la concessione della rateizzazione del tributo</w:t>
            </w:r>
            <w:r w:rsidRPr="00B23023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. Tuttavia, il cittadino non potrà essere contattato per la concessione del rimborso e dovrà mettersi in contatto con il Comune per conoscere l’esito della richiesta.</w:t>
            </w:r>
          </w:p>
          <w:p w14:paraId="29A68746" w14:textId="77777777" w:rsidR="009954C9" w:rsidRPr="00B23023" w:rsidRDefault="009954C9" w:rsidP="00E327CD">
            <w:pPr>
              <w:jc w:val="both"/>
            </w:pPr>
            <w:r w:rsidRPr="00B23023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052AE" w14:textId="77777777" w:rsidR="009954C9" w:rsidRPr="00B23023" w:rsidRDefault="009954C9" w:rsidP="00E327CD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Nessuno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0DDA3" w14:textId="77777777" w:rsidR="009954C9" w:rsidRPr="00B23023" w:rsidRDefault="009954C9" w:rsidP="006F2AC9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3023">
              <w:rPr>
                <w:rFonts w:ascii="Arial" w:hAnsi="Arial" w:cs="Arial"/>
                <w:sz w:val="16"/>
                <w:szCs w:val="16"/>
              </w:rPr>
              <w:t xml:space="preserve">Fino al </w:t>
            </w:r>
            <w:r w:rsidR="006F2AC9" w:rsidRPr="00B23023">
              <w:rPr>
                <w:rFonts w:ascii="Arial" w:hAnsi="Arial" w:cs="Arial"/>
                <w:sz w:val="16"/>
                <w:szCs w:val="16"/>
              </w:rPr>
              <w:t xml:space="preserve"> mese successivo al </w:t>
            </w:r>
            <w:r w:rsidRPr="00B23023">
              <w:rPr>
                <w:rFonts w:ascii="Arial" w:hAnsi="Arial" w:cs="Arial"/>
                <w:sz w:val="16"/>
                <w:szCs w:val="16"/>
              </w:rPr>
              <w:t>termine del procedimento del rimborso.</w:t>
            </w:r>
          </w:p>
        </w:tc>
      </w:tr>
      <w:tr w:rsidR="009954C9" w:rsidRPr="00B23023" w14:paraId="2169DED4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8A483" w14:textId="77777777" w:rsidR="009954C9" w:rsidRPr="00B23023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C2310" w14:textId="77777777" w:rsidR="009954C9" w:rsidRPr="00B23023" w:rsidRDefault="009954C9" w:rsidP="00377796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3023">
              <w:rPr>
                <w:rFonts w:ascii="Arial" w:hAnsi="Arial" w:cs="Arial"/>
                <w:sz w:val="16"/>
                <w:szCs w:val="16"/>
              </w:rPr>
              <w:t xml:space="preserve">I dati trattati sono acquisiti direttamente dai soggetti richiedenti </w:t>
            </w:r>
          </w:p>
        </w:tc>
      </w:tr>
      <w:tr w:rsidR="009954C9" w:rsidRPr="00B23023" w14:paraId="0AC44AF0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961F76" w14:textId="77777777" w:rsidR="009954C9" w:rsidRPr="00B23023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9954C9" w:rsidRPr="00B23023" w14:paraId="5FDC6DA3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B41F7C4" w14:textId="77777777" w:rsidR="009954C9" w:rsidRPr="00B23023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CCAE475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AB3692" w14:textId="77777777" w:rsidR="009954C9" w:rsidRPr="00B23023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593F41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9954C9" w:rsidRPr="00B23023" w14:paraId="58EFD165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666FBEE" w14:textId="77777777" w:rsidR="009954C9" w:rsidRPr="00B23023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7DB9AA6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C8AD32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A9174E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9954C9" w:rsidRPr="00B23023" w14:paraId="6B568488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340E32A" w14:textId="77777777" w:rsidR="009954C9" w:rsidRPr="00B23023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B578312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4C27F4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A58119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9954C9" w:rsidRPr="00B23023" w14:paraId="64E02156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127372F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7D07EE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A5E0B2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A9DF15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9954C9" w:rsidRPr="00B23023" w14:paraId="6CB20B8D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56BD1FD" w14:textId="77777777" w:rsidR="009954C9" w:rsidRPr="00B23023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463800C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341B7C" w14:textId="08337D81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CD5FB1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1" w:name="_GoBack"/>
                  <w:bookmarkEnd w:id="1"/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0F36B2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9954C9" w:rsidRPr="00B23023" w14:paraId="380BDBCB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572059B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24DB5A6" w14:textId="77777777" w:rsidR="009954C9" w:rsidRPr="00B23023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3E4677" w14:textId="77777777" w:rsidR="009954C9" w:rsidRPr="00B23023" w:rsidRDefault="009954C9" w:rsidP="00E327CD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224708" w14:textId="77777777" w:rsidR="009954C9" w:rsidRPr="00B23023" w:rsidRDefault="009954C9" w:rsidP="00E327CD"/>
              </w:tc>
            </w:tr>
          </w:tbl>
          <w:p w14:paraId="39FBC513" w14:textId="77777777" w:rsidR="009954C9" w:rsidRPr="00B23023" w:rsidRDefault="009954C9" w:rsidP="00E327CD">
            <w:pPr>
              <w:jc w:val="both"/>
            </w:pPr>
          </w:p>
        </w:tc>
      </w:tr>
      <w:tr w:rsidR="009954C9" w:rsidRPr="00B23023" w14:paraId="718614A0" w14:textId="77777777" w:rsidTr="00E327CD">
        <w:tc>
          <w:tcPr>
            <w:tcW w:w="16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9954C9" w:rsidRPr="00B23023" w14:paraId="04E1D23E" w14:textId="77777777" w:rsidTr="00E327CD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77B9548" w14:textId="77777777" w:rsidR="009954C9" w:rsidRPr="00B23023" w:rsidRDefault="009954C9" w:rsidP="00E327CD">
                  <w:r w:rsidRPr="00B2302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1AB88F" w14:textId="77777777" w:rsidR="009954C9" w:rsidRPr="00B23023" w:rsidRDefault="009954C9" w:rsidP="00E327CD">
                  <w:r w:rsidRPr="00B2302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2711C6" w14:textId="77777777" w:rsidR="009954C9" w:rsidRPr="00B23023" w:rsidRDefault="009954C9" w:rsidP="00E327CD">
                  <w:r w:rsidRPr="00B2302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B23023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64B4AEB" w14:textId="77777777" w:rsidR="009954C9" w:rsidRPr="00B23023" w:rsidRDefault="009954C9" w:rsidP="00E327CD"/>
        </w:tc>
      </w:tr>
      <w:tr w:rsidR="009954C9" w:rsidRPr="00B23023" w14:paraId="5181CE81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369C" w14:textId="77777777" w:rsidR="009954C9" w:rsidRPr="00B23023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5DB81" w14:textId="77777777" w:rsidR="009954C9" w:rsidRPr="00B23023" w:rsidRDefault="009954C9" w:rsidP="00E327CD">
            <w:pPr>
              <w:keepNext/>
              <w:spacing w:line="276" w:lineRule="auto"/>
              <w:jc w:val="both"/>
            </w:pPr>
            <w:r w:rsidRPr="00B23023"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14:paraId="7042E616" w14:textId="77777777" w:rsidR="009954C9" w:rsidRPr="00B23023" w:rsidRDefault="009954C9" w:rsidP="00E327CD">
            <w:pPr>
              <w:spacing w:line="276" w:lineRule="auto"/>
              <w:jc w:val="both"/>
              <w:rPr>
                <w:lang w:val="fr-FR"/>
              </w:rPr>
            </w:pPr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9954C9" w:rsidRPr="002F737D" w14:paraId="72B061E5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1615" w14:textId="77777777" w:rsidR="009954C9" w:rsidRPr="00B23023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023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8210F" w14:textId="77777777" w:rsidR="009954C9" w:rsidRPr="00B23023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B23023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7B2918FB" w14:textId="77777777" w:rsidR="009954C9" w:rsidRPr="002F737D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B23023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14:paraId="73A89330" w14:textId="77777777" w:rsidR="009954C9" w:rsidRPr="002F737D" w:rsidRDefault="009954C9" w:rsidP="009954C9">
      <w:pPr>
        <w:jc w:val="center"/>
        <w:rPr>
          <w:lang w:val="fr-FR"/>
        </w:rPr>
      </w:pPr>
    </w:p>
    <w:p w14:paraId="2523822A" w14:textId="77777777" w:rsidR="009954C9" w:rsidRPr="006F6606" w:rsidRDefault="009954C9" w:rsidP="009954C9">
      <w:pPr>
        <w:rPr>
          <w:lang w:val="fr-FR"/>
        </w:rPr>
      </w:pPr>
    </w:p>
    <w:p w14:paraId="5E45441F" w14:textId="77777777" w:rsidR="00D646FB" w:rsidRPr="009954C9" w:rsidRDefault="00D646FB">
      <w:pPr>
        <w:rPr>
          <w:lang w:val="fr-FR"/>
        </w:rPr>
      </w:pPr>
    </w:p>
    <w:sectPr w:rsidR="00D646FB" w:rsidRPr="009954C9">
      <w:headerReference w:type="default" r:id="rId14"/>
      <w:footerReference w:type="default" r:id="rId15"/>
      <w:pgSz w:w="16838" w:h="11906" w:orient="landscape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C8422" w14:textId="77777777" w:rsidR="00386B8C" w:rsidRDefault="00386B8C">
      <w:r>
        <w:separator/>
      </w:r>
    </w:p>
  </w:endnote>
  <w:endnote w:type="continuationSeparator" w:id="0">
    <w:p w14:paraId="18E887D4" w14:textId="77777777" w:rsidR="00386B8C" w:rsidRDefault="0038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1C7A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72842E03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81DC3" w14:textId="77777777" w:rsidR="00D646FB" w:rsidRDefault="00D646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2D18" w14:textId="77777777" w:rsidR="00F33047" w:rsidRDefault="00CD5FB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433E3" w14:textId="77777777" w:rsidR="00386B8C" w:rsidRDefault="00386B8C">
      <w:r>
        <w:separator/>
      </w:r>
    </w:p>
  </w:footnote>
  <w:footnote w:type="continuationSeparator" w:id="0">
    <w:p w14:paraId="6D0348BB" w14:textId="77777777" w:rsidR="00386B8C" w:rsidRDefault="0038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7774EDB3" w14:textId="77777777">
      <w:tc>
        <w:tcPr>
          <w:tcW w:w="5530" w:type="dxa"/>
          <w:gridSpan w:val="3"/>
          <w:shd w:val="clear" w:color="auto" w:fill="auto"/>
        </w:tcPr>
        <w:p w14:paraId="731AF2CD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6BE18899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4642459A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0D7F9E3E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5BCFD42D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4F0BAEC5" w14:textId="77777777"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C95E1B8" wp14:editId="2D0128DC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0E3C8F0A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44483372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20EA7AD3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5E76C565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73E66F3C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BD0C" w14:textId="77777777" w:rsidR="00D646FB" w:rsidRDefault="00D646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CF5B" w14:textId="77777777" w:rsidR="00F33047" w:rsidRDefault="00CD5FB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4EA"/>
    <w:multiLevelType w:val="hybridMultilevel"/>
    <w:tmpl w:val="52E0F156"/>
    <w:lvl w:ilvl="0" w:tplc="2BACEA4A">
      <w:start w:val="1"/>
      <w:numFmt w:val="bullet"/>
      <w:lvlText w:val="o"/>
      <w:lvlJc w:val="left"/>
      <w:pPr>
        <w:ind w:left="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E5E3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6D95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84D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AAD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924C9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C2DC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03C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BA5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78732FEA"/>
    <w:multiLevelType w:val="hybridMultilevel"/>
    <w:tmpl w:val="B96E59BE"/>
    <w:lvl w:ilvl="0" w:tplc="2C867C00">
      <w:start w:val="1"/>
      <w:numFmt w:val="upperLetter"/>
      <w:lvlText w:val="%1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5A1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6F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875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206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37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8B3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E6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BECF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E"/>
    <w:rsid w:val="00025F46"/>
    <w:rsid w:val="00041F56"/>
    <w:rsid w:val="00044A6F"/>
    <w:rsid w:val="00046670"/>
    <w:rsid w:val="00047379"/>
    <w:rsid w:val="00052A76"/>
    <w:rsid w:val="0007418F"/>
    <w:rsid w:val="00081C88"/>
    <w:rsid w:val="00095563"/>
    <w:rsid w:val="000B06D5"/>
    <w:rsid w:val="000E22B8"/>
    <w:rsid w:val="00107383"/>
    <w:rsid w:val="00112594"/>
    <w:rsid w:val="00124EAE"/>
    <w:rsid w:val="00180514"/>
    <w:rsid w:val="001945C7"/>
    <w:rsid w:val="001B2022"/>
    <w:rsid w:val="001B7833"/>
    <w:rsid w:val="001C7874"/>
    <w:rsid w:val="001E69A7"/>
    <w:rsid w:val="001F67A8"/>
    <w:rsid w:val="00203B97"/>
    <w:rsid w:val="00211204"/>
    <w:rsid w:val="00212A03"/>
    <w:rsid w:val="00224B9B"/>
    <w:rsid w:val="00225715"/>
    <w:rsid w:val="002417B4"/>
    <w:rsid w:val="00241B22"/>
    <w:rsid w:val="00262C24"/>
    <w:rsid w:val="00263785"/>
    <w:rsid w:val="0029235B"/>
    <w:rsid w:val="00295FFD"/>
    <w:rsid w:val="00297D9E"/>
    <w:rsid w:val="002B1291"/>
    <w:rsid w:val="002D11A3"/>
    <w:rsid w:val="002D70BC"/>
    <w:rsid w:val="002D7E25"/>
    <w:rsid w:val="002E3804"/>
    <w:rsid w:val="002F2996"/>
    <w:rsid w:val="002F7A9B"/>
    <w:rsid w:val="003044DA"/>
    <w:rsid w:val="00304C5F"/>
    <w:rsid w:val="00312CF8"/>
    <w:rsid w:val="00315365"/>
    <w:rsid w:val="0033074C"/>
    <w:rsid w:val="003442FA"/>
    <w:rsid w:val="00366840"/>
    <w:rsid w:val="00377417"/>
    <w:rsid w:val="00377796"/>
    <w:rsid w:val="003813FF"/>
    <w:rsid w:val="00381A4F"/>
    <w:rsid w:val="00386B8C"/>
    <w:rsid w:val="00392F60"/>
    <w:rsid w:val="003A6DC2"/>
    <w:rsid w:val="003C664B"/>
    <w:rsid w:val="003E2795"/>
    <w:rsid w:val="003F28C4"/>
    <w:rsid w:val="003F329B"/>
    <w:rsid w:val="00402634"/>
    <w:rsid w:val="00413257"/>
    <w:rsid w:val="00413534"/>
    <w:rsid w:val="0043160F"/>
    <w:rsid w:val="004574E5"/>
    <w:rsid w:val="00486847"/>
    <w:rsid w:val="004B0CDB"/>
    <w:rsid w:val="004C632C"/>
    <w:rsid w:val="004F1456"/>
    <w:rsid w:val="004F4D54"/>
    <w:rsid w:val="00513DF4"/>
    <w:rsid w:val="005200B9"/>
    <w:rsid w:val="00531F1D"/>
    <w:rsid w:val="00534C16"/>
    <w:rsid w:val="00541528"/>
    <w:rsid w:val="005421D6"/>
    <w:rsid w:val="00546E3B"/>
    <w:rsid w:val="005877AC"/>
    <w:rsid w:val="005C4CC8"/>
    <w:rsid w:val="00600AB8"/>
    <w:rsid w:val="006101EA"/>
    <w:rsid w:val="00611AAD"/>
    <w:rsid w:val="00613A9D"/>
    <w:rsid w:val="00614D52"/>
    <w:rsid w:val="00617538"/>
    <w:rsid w:val="00631C22"/>
    <w:rsid w:val="006427A0"/>
    <w:rsid w:val="0065095F"/>
    <w:rsid w:val="00657087"/>
    <w:rsid w:val="00675ECB"/>
    <w:rsid w:val="00692130"/>
    <w:rsid w:val="006A206C"/>
    <w:rsid w:val="006A280A"/>
    <w:rsid w:val="006A415C"/>
    <w:rsid w:val="006A77B9"/>
    <w:rsid w:val="006D46B7"/>
    <w:rsid w:val="006D4C52"/>
    <w:rsid w:val="006D5144"/>
    <w:rsid w:val="006F1AB3"/>
    <w:rsid w:val="006F2AC9"/>
    <w:rsid w:val="0070359F"/>
    <w:rsid w:val="00706AF1"/>
    <w:rsid w:val="0072166F"/>
    <w:rsid w:val="00727B78"/>
    <w:rsid w:val="00731AC9"/>
    <w:rsid w:val="00740363"/>
    <w:rsid w:val="007407ED"/>
    <w:rsid w:val="00763AD1"/>
    <w:rsid w:val="0076466F"/>
    <w:rsid w:val="00766B11"/>
    <w:rsid w:val="00767709"/>
    <w:rsid w:val="007863B9"/>
    <w:rsid w:val="007A0A65"/>
    <w:rsid w:val="007B2EB2"/>
    <w:rsid w:val="007B6CA1"/>
    <w:rsid w:val="007E041E"/>
    <w:rsid w:val="007F6D93"/>
    <w:rsid w:val="00801161"/>
    <w:rsid w:val="00811E38"/>
    <w:rsid w:val="0081468E"/>
    <w:rsid w:val="00830630"/>
    <w:rsid w:val="008553EE"/>
    <w:rsid w:val="0085676D"/>
    <w:rsid w:val="008B25CA"/>
    <w:rsid w:val="00903D29"/>
    <w:rsid w:val="00924F53"/>
    <w:rsid w:val="00931AAD"/>
    <w:rsid w:val="00932B72"/>
    <w:rsid w:val="009413F7"/>
    <w:rsid w:val="00945748"/>
    <w:rsid w:val="0098798B"/>
    <w:rsid w:val="009954C9"/>
    <w:rsid w:val="0099577E"/>
    <w:rsid w:val="009A51BA"/>
    <w:rsid w:val="009B3FD1"/>
    <w:rsid w:val="009C4353"/>
    <w:rsid w:val="009C5F2F"/>
    <w:rsid w:val="009F25CF"/>
    <w:rsid w:val="009F6C03"/>
    <w:rsid w:val="00A159F7"/>
    <w:rsid w:val="00A22BE3"/>
    <w:rsid w:val="00A2706F"/>
    <w:rsid w:val="00A4273B"/>
    <w:rsid w:val="00A43E97"/>
    <w:rsid w:val="00A65329"/>
    <w:rsid w:val="00A70528"/>
    <w:rsid w:val="00A70557"/>
    <w:rsid w:val="00A74351"/>
    <w:rsid w:val="00A87FB7"/>
    <w:rsid w:val="00AB6CF4"/>
    <w:rsid w:val="00AE00BA"/>
    <w:rsid w:val="00B05EE1"/>
    <w:rsid w:val="00B23023"/>
    <w:rsid w:val="00B23941"/>
    <w:rsid w:val="00B40E98"/>
    <w:rsid w:val="00B42FF9"/>
    <w:rsid w:val="00B44B24"/>
    <w:rsid w:val="00B66A8F"/>
    <w:rsid w:val="00B72776"/>
    <w:rsid w:val="00B938DF"/>
    <w:rsid w:val="00B96F6A"/>
    <w:rsid w:val="00BA2B65"/>
    <w:rsid w:val="00BC09EC"/>
    <w:rsid w:val="00BC7DC9"/>
    <w:rsid w:val="00BE240E"/>
    <w:rsid w:val="00BE28D3"/>
    <w:rsid w:val="00BE2FA9"/>
    <w:rsid w:val="00BE5F7D"/>
    <w:rsid w:val="00BE7F17"/>
    <w:rsid w:val="00BF44FA"/>
    <w:rsid w:val="00C1056F"/>
    <w:rsid w:val="00C1629D"/>
    <w:rsid w:val="00C22EF1"/>
    <w:rsid w:val="00C55D88"/>
    <w:rsid w:val="00C579E0"/>
    <w:rsid w:val="00C91888"/>
    <w:rsid w:val="00C94F91"/>
    <w:rsid w:val="00CB30CE"/>
    <w:rsid w:val="00CC402E"/>
    <w:rsid w:val="00CD5FB1"/>
    <w:rsid w:val="00CF176B"/>
    <w:rsid w:val="00CF3AEA"/>
    <w:rsid w:val="00D000F7"/>
    <w:rsid w:val="00D023F4"/>
    <w:rsid w:val="00D02DF1"/>
    <w:rsid w:val="00D17664"/>
    <w:rsid w:val="00D33FB0"/>
    <w:rsid w:val="00D51FCB"/>
    <w:rsid w:val="00D5509B"/>
    <w:rsid w:val="00D646FB"/>
    <w:rsid w:val="00D91E76"/>
    <w:rsid w:val="00DA23C9"/>
    <w:rsid w:val="00DB60A5"/>
    <w:rsid w:val="00DD0D8A"/>
    <w:rsid w:val="00DD3B8B"/>
    <w:rsid w:val="00DE6B60"/>
    <w:rsid w:val="00E0023E"/>
    <w:rsid w:val="00E239BC"/>
    <w:rsid w:val="00E306F8"/>
    <w:rsid w:val="00E72E53"/>
    <w:rsid w:val="00E74967"/>
    <w:rsid w:val="00EC0255"/>
    <w:rsid w:val="00EC04DC"/>
    <w:rsid w:val="00EC2FBD"/>
    <w:rsid w:val="00ED6DD4"/>
    <w:rsid w:val="00ED75C9"/>
    <w:rsid w:val="00EE085B"/>
    <w:rsid w:val="00EE53A9"/>
    <w:rsid w:val="00F03EDF"/>
    <w:rsid w:val="00F06483"/>
    <w:rsid w:val="00F07F91"/>
    <w:rsid w:val="00F3500A"/>
    <w:rsid w:val="00F76230"/>
    <w:rsid w:val="00F84E6F"/>
    <w:rsid w:val="00FD00E1"/>
    <w:rsid w:val="00FD4AF3"/>
    <w:rsid w:val="00FD7D2F"/>
    <w:rsid w:val="00FE3C48"/>
    <w:rsid w:val="00FE60E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EED7A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9954C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95563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5979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58</cp:revision>
  <cp:lastPrinted>2020-07-16T06:46:00Z</cp:lastPrinted>
  <dcterms:created xsi:type="dcterms:W3CDTF">2020-06-23T07:34:00Z</dcterms:created>
  <dcterms:modified xsi:type="dcterms:W3CDTF">2020-10-27T14:44:00Z</dcterms:modified>
</cp:coreProperties>
</file>