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FD9FC" w14:textId="77777777" w:rsidR="00287BC2" w:rsidRDefault="00287BC2">
      <w:pPr>
        <w:jc w:val="both"/>
      </w:pPr>
    </w:p>
    <w:p w14:paraId="34027BC1" w14:textId="77777777" w:rsidR="00E6528C" w:rsidRDefault="00E6528C" w:rsidP="00E6528C">
      <w:pPr>
        <w:ind w:left="-17" w:right="-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Spett.le Comune di Santeramo in Colle</w:t>
      </w:r>
      <w:r w:rsidRPr="008F7A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E527CE5" w14:textId="77777777" w:rsidR="00E6528C" w:rsidRPr="00DA5FAE" w:rsidRDefault="00E6528C" w:rsidP="00E6528C">
      <w:pPr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A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 xml:space="preserve">inviare a </w:t>
      </w:r>
      <w:r w:rsidRPr="00DA5FAE">
        <w:rPr>
          <w:b/>
          <w:bCs/>
          <w:highlight w:val="yellow"/>
        </w:rPr>
        <w:t>protocollo@pec.comune.santeramo.ba.it</w:t>
      </w:r>
    </w:p>
    <w:p w14:paraId="1D8E389B" w14:textId="77777777" w:rsidR="00E6528C" w:rsidRDefault="00E6528C" w:rsidP="00E6528C">
      <w:pPr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ENTRO</w:t>
      </w:r>
    </w:p>
    <w:p w14:paraId="741E5CDC" w14:textId="2D22B3E1" w:rsidR="00E6528C" w:rsidRPr="001E55BE" w:rsidRDefault="00E6528C" w:rsidP="00E6528C">
      <w:pPr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</w:pPr>
      <w:proofErr w:type="gramStart"/>
      <w:r w:rsidRPr="00981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 xml:space="preserve">lunedì </w:t>
      </w:r>
      <w:r w:rsidR="00287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 xml:space="preserve"> 7</w:t>
      </w:r>
      <w:proofErr w:type="gramEnd"/>
      <w:r w:rsidR="00287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 xml:space="preserve"> ottobre 2024</w:t>
      </w:r>
    </w:p>
    <w:p w14:paraId="4BDD59DC" w14:textId="77777777" w:rsidR="00E6528C" w:rsidRDefault="00E6528C" w:rsidP="00E6528C">
      <w:pPr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658BA6D" w14:textId="19FBCED5" w:rsidR="00E6528C" w:rsidRDefault="00E6528C" w:rsidP="00E6528C">
      <w:pPr>
        <w:pStyle w:val="Titolo1"/>
        <w:spacing w:before="37"/>
        <w:ind w:left="112" w:right="107"/>
        <w:jc w:val="both"/>
      </w:pPr>
      <w:r w:rsidRPr="00CD537B">
        <w:t xml:space="preserve">Oggetto: </w:t>
      </w:r>
      <w:r>
        <w:t>RICHIESTA DI CONTRIBUTO ECONOMICO DESTINATI A GIOVANI</w:t>
      </w:r>
      <w:r w:rsidRPr="00CD537B">
        <w:t xml:space="preserve"> </w:t>
      </w:r>
      <w:r>
        <w:t>DAI 18</w:t>
      </w:r>
      <w:r w:rsidRPr="00CD537B">
        <w:t xml:space="preserve"> </w:t>
      </w:r>
      <w:r>
        <w:t>AI</w:t>
      </w:r>
      <w:r w:rsidRPr="00CD537B">
        <w:t xml:space="preserve"> </w:t>
      </w:r>
      <w:r>
        <w:t>35</w:t>
      </w:r>
      <w:r w:rsidRPr="00CD537B">
        <w:t xml:space="preserve"> </w:t>
      </w:r>
      <w:r>
        <w:t>ANNI A COPERTURA TOTALE O PARZIALE DEI COSTI DI MOBILITA’ ALL’ESTERO NELL’AMBITO DEL PROGETTO “MO’VENG”</w:t>
      </w:r>
    </w:p>
    <w:p w14:paraId="19BA5DF3" w14:textId="77777777" w:rsidR="0003792E" w:rsidRDefault="0003792E" w:rsidP="00E6528C">
      <w:pPr>
        <w:spacing w:before="422"/>
        <w:ind w:right="-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6CF183A" w14:textId="77777777" w:rsidR="00E6528C" w:rsidRDefault="00E6528C" w:rsidP="00E6528C">
      <w:pPr>
        <w:ind w:left="-1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0EC7082" w14:textId="3F20F584" w:rsidR="00CD537B" w:rsidRDefault="00E6528C" w:rsidP="00E6528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 xml:space="preserve">Il sottoscritto …………………………………………………… nato </w:t>
      </w:r>
      <w:r w:rsidR="00D03D17">
        <w:rPr>
          <w:rFonts w:ascii="Times New Roman" w:hAnsi="Times New Roman" w:cs="Times New Roman"/>
          <w:sz w:val="24"/>
          <w:szCs w:val="24"/>
        </w:rPr>
        <w:t xml:space="preserve">a ______ </w:t>
      </w:r>
      <w:r w:rsidRPr="0035716A">
        <w:rPr>
          <w:rFonts w:ascii="Times New Roman" w:hAnsi="Times New Roman" w:cs="Times New Roman"/>
          <w:sz w:val="24"/>
          <w:szCs w:val="24"/>
        </w:rPr>
        <w:t>il ………………………</w:t>
      </w:r>
      <w:r w:rsidR="00D03D17">
        <w:rPr>
          <w:rFonts w:ascii="Times New Roman" w:hAnsi="Times New Roman" w:cs="Times New Roman"/>
          <w:sz w:val="24"/>
          <w:szCs w:val="24"/>
        </w:rPr>
        <w:t xml:space="preserve"> con età alla data di scadenza dell’avviso di n._____ anni conforme all’avviso </w:t>
      </w:r>
      <w:proofErr w:type="gramStart"/>
      <w:r w:rsidR="00D03D17">
        <w:rPr>
          <w:rFonts w:ascii="Times New Roman" w:hAnsi="Times New Roman" w:cs="Times New Roman"/>
          <w:sz w:val="24"/>
          <w:szCs w:val="24"/>
        </w:rPr>
        <w:t>pubblico</w:t>
      </w:r>
      <w:r w:rsidR="00CD537B">
        <w:rPr>
          <w:rFonts w:ascii="Times New Roman" w:hAnsi="Times New Roman" w:cs="Times New Roman"/>
          <w:sz w:val="24"/>
          <w:szCs w:val="24"/>
        </w:rPr>
        <w:t xml:space="preserve">, </w:t>
      </w:r>
      <w:r w:rsidRPr="0035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35716A">
        <w:rPr>
          <w:rFonts w:ascii="Times New Roman" w:hAnsi="Times New Roman" w:cs="Times New Roman"/>
          <w:sz w:val="24"/>
          <w:szCs w:val="24"/>
        </w:rPr>
        <w:t xml:space="preserve"> in </w:t>
      </w:r>
      <w:r w:rsidRPr="00CD537B">
        <w:rPr>
          <w:rFonts w:ascii="Times New Roman" w:hAnsi="Times New Roman" w:cs="Times New Roman"/>
          <w:b/>
          <w:bCs/>
          <w:sz w:val="24"/>
          <w:szCs w:val="24"/>
        </w:rPr>
        <w:t>Santeramo in Colle</w:t>
      </w:r>
      <w:r>
        <w:rPr>
          <w:rFonts w:ascii="Times New Roman" w:hAnsi="Times New Roman" w:cs="Times New Roman"/>
          <w:sz w:val="24"/>
          <w:szCs w:val="24"/>
        </w:rPr>
        <w:t xml:space="preserve"> dalla via/piazza </w:t>
      </w:r>
      <w:r w:rsidRPr="0035716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D537B">
        <w:rPr>
          <w:rFonts w:ascii="Times New Roman" w:hAnsi="Times New Roman" w:cs="Times New Roman"/>
          <w:sz w:val="24"/>
          <w:szCs w:val="24"/>
        </w:rPr>
        <w:t>n.</w:t>
      </w:r>
      <w:r w:rsidRPr="0035716A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spellStart"/>
      <w:r w:rsidR="006A415B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6A415B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2C4A1C18" w14:textId="03E443EC" w:rsidR="00E6528C" w:rsidRPr="0035716A" w:rsidRDefault="00E6528C" w:rsidP="00CD537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>codice fiscale n…………………………………. con la present</w:t>
      </w:r>
      <w:r w:rsidR="00CD537B">
        <w:rPr>
          <w:rFonts w:ascii="Times New Roman" w:hAnsi="Times New Roman" w:cs="Times New Roman"/>
          <w:sz w:val="24"/>
          <w:szCs w:val="24"/>
        </w:rPr>
        <w:t xml:space="preserve">e </w:t>
      </w:r>
      <w:r w:rsidRPr="0035716A">
        <w:rPr>
          <w:rFonts w:ascii="Times New Roman" w:hAnsi="Times New Roman" w:cs="Times New Roman"/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322496C4" w14:textId="77777777" w:rsidR="00E6528C" w:rsidRDefault="00E6528C" w:rsidP="00E6528C">
      <w:pPr>
        <w:pStyle w:val="Titolo1"/>
        <w:spacing w:line="320" w:lineRule="exact"/>
        <w:rPr>
          <w:rFonts w:ascii="Times New Roman" w:hAnsi="Times New Roman" w:cs="Times New Roman"/>
        </w:rPr>
      </w:pPr>
      <w:r w:rsidRPr="0035716A">
        <w:rPr>
          <w:rFonts w:ascii="Times New Roman" w:hAnsi="Times New Roman" w:cs="Times New Roman"/>
        </w:rPr>
        <w:t>DICHIARA</w:t>
      </w:r>
    </w:p>
    <w:p w14:paraId="5519D6C7" w14:textId="77777777" w:rsidR="004874F3" w:rsidRDefault="004874F3" w:rsidP="00E6528C">
      <w:pPr>
        <w:pStyle w:val="Titolo1"/>
        <w:spacing w:line="320" w:lineRule="exact"/>
        <w:rPr>
          <w:rFonts w:ascii="Times New Roman" w:hAnsi="Times New Roman" w:cs="Times New Roman"/>
        </w:rPr>
      </w:pPr>
    </w:p>
    <w:p w14:paraId="280BA24C" w14:textId="3DACBF74" w:rsidR="00D03D17" w:rsidRPr="007608C3" w:rsidRDefault="00D03D17" w:rsidP="004874F3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110"/>
        <w:jc w:val="left"/>
        <w:rPr>
          <w:sz w:val="24"/>
        </w:rPr>
      </w:pPr>
      <w:r w:rsidRPr="004874F3">
        <w:rPr>
          <w:sz w:val="24"/>
        </w:rPr>
        <w:t>aver completato almeno un percorso di studi</w:t>
      </w:r>
      <w:r w:rsidRPr="007608C3">
        <w:rPr>
          <w:sz w:val="24"/>
        </w:rPr>
        <w:t xml:space="preserve"> (di Scuola secondaria di primo grado e Scuola secondaria di secondo grado)</w:t>
      </w:r>
      <w:r w:rsidR="004874F3">
        <w:rPr>
          <w:sz w:val="24"/>
        </w:rPr>
        <w:t xml:space="preserve"> e nello specifico di aver concluso il ciclo di studi presso l’istituto d’istruzione _________________con sede in________ alla via __________</w:t>
      </w:r>
      <w:r w:rsidR="00CD537B">
        <w:rPr>
          <w:sz w:val="24"/>
        </w:rPr>
        <w:t>_ nell’anno</w:t>
      </w:r>
      <w:r w:rsidR="004874F3">
        <w:rPr>
          <w:sz w:val="24"/>
        </w:rPr>
        <w:t xml:space="preserve"> scolastico ____________ il titolo conseguito è _________________; </w:t>
      </w:r>
    </w:p>
    <w:p w14:paraId="77249C26" w14:textId="77777777" w:rsidR="00D03D17" w:rsidRDefault="00D03D17" w:rsidP="004874F3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110"/>
        <w:jc w:val="left"/>
        <w:rPr>
          <w:sz w:val="24"/>
        </w:rPr>
      </w:pPr>
      <w:r>
        <w:rPr>
          <w:sz w:val="24"/>
        </w:rPr>
        <w:t xml:space="preserve">che alla </w:t>
      </w:r>
      <w:r w:rsidRPr="007608C3">
        <w:rPr>
          <w:sz w:val="24"/>
        </w:rPr>
        <w:t>che</w:t>
      </w:r>
      <w:r>
        <w:rPr>
          <w:sz w:val="24"/>
        </w:rPr>
        <w:t xml:space="preserve"> alla data di scadenza del presente bando non è iscritto ad alcun percorso di studio;</w:t>
      </w:r>
    </w:p>
    <w:p w14:paraId="615E0A7C" w14:textId="7439C779" w:rsidR="00D03D17" w:rsidRPr="007608C3" w:rsidRDefault="00D03D17" w:rsidP="004874F3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110"/>
        <w:jc w:val="left"/>
        <w:rPr>
          <w:sz w:val="24"/>
        </w:rPr>
      </w:pPr>
      <w:r>
        <w:rPr>
          <w:sz w:val="24"/>
        </w:rPr>
        <w:t xml:space="preserve">che alla </w:t>
      </w:r>
      <w:r w:rsidRPr="007608C3">
        <w:rPr>
          <w:sz w:val="24"/>
        </w:rPr>
        <w:t>che</w:t>
      </w:r>
      <w:r>
        <w:rPr>
          <w:sz w:val="24"/>
        </w:rPr>
        <w:t xml:space="preserve"> alla data di scadenza del presente bando </w:t>
      </w:r>
      <w:r w:rsidRPr="007608C3">
        <w:rPr>
          <w:sz w:val="24"/>
        </w:rPr>
        <w:t>non lavora</w:t>
      </w:r>
      <w:r>
        <w:rPr>
          <w:sz w:val="24"/>
        </w:rPr>
        <w:t>;</w:t>
      </w:r>
    </w:p>
    <w:p w14:paraId="783C4E14" w14:textId="55E8BF69" w:rsidR="00D03D17" w:rsidRDefault="00D03D17" w:rsidP="004874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110"/>
        <w:jc w:val="left"/>
        <w:rPr>
          <w:sz w:val="24"/>
        </w:rPr>
      </w:pPr>
      <w:r w:rsidRPr="004874F3">
        <w:rPr>
          <w:sz w:val="24"/>
        </w:rPr>
        <w:t xml:space="preserve">l’assenza di condanne penali o sentenze di applicazione </w:t>
      </w:r>
      <w:r>
        <w:rPr>
          <w:sz w:val="24"/>
        </w:rPr>
        <w:t>della</w:t>
      </w:r>
      <w:r w:rsidRPr="004874F3">
        <w:rPr>
          <w:sz w:val="24"/>
        </w:rPr>
        <w:t xml:space="preserve"> </w:t>
      </w:r>
      <w:r>
        <w:rPr>
          <w:sz w:val="24"/>
        </w:rPr>
        <w:t>pena</w:t>
      </w:r>
      <w:r w:rsidRPr="004874F3">
        <w:rPr>
          <w:sz w:val="24"/>
        </w:rPr>
        <w:t xml:space="preserve"> </w:t>
      </w:r>
      <w:r>
        <w:rPr>
          <w:sz w:val="24"/>
        </w:rPr>
        <w:t>su</w:t>
      </w:r>
      <w:r w:rsidRPr="004874F3">
        <w:rPr>
          <w:sz w:val="24"/>
        </w:rPr>
        <w:t xml:space="preserve"> </w:t>
      </w:r>
      <w:r>
        <w:rPr>
          <w:sz w:val="24"/>
        </w:rPr>
        <w:t>richiesta</w:t>
      </w:r>
      <w:r w:rsidRPr="004874F3">
        <w:rPr>
          <w:sz w:val="24"/>
        </w:rPr>
        <w:t xml:space="preserve"> </w:t>
      </w:r>
      <w:r>
        <w:rPr>
          <w:sz w:val="24"/>
        </w:rPr>
        <w:t>ai</w:t>
      </w:r>
      <w:r w:rsidRPr="004874F3">
        <w:rPr>
          <w:sz w:val="24"/>
        </w:rPr>
        <w:t xml:space="preserve"> </w:t>
      </w:r>
      <w:r>
        <w:rPr>
          <w:sz w:val="24"/>
        </w:rPr>
        <w:t>sensi</w:t>
      </w:r>
      <w:r w:rsidRPr="004874F3">
        <w:rPr>
          <w:sz w:val="24"/>
        </w:rPr>
        <w:t xml:space="preserve"> </w:t>
      </w:r>
      <w:r>
        <w:rPr>
          <w:sz w:val="24"/>
        </w:rPr>
        <w:t>dell'Art.</w:t>
      </w:r>
      <w:r w:rsidRPr="004874F3">
        <w:rPr>
          <w:sz w:val="24"/>
        </w:rPr>
        <w:t xml:space="preserve"> </w:t>
      </w:r>
      <w:r>
        <w:rPr>
          <w:sz w:val="24"/>
        </w:rPr>
        <w:t>444 C.P.P.</w:t>
      </w:r>
      <w:r w:rsidRPr="004874F3">
        <w:rPr>
          <w:sz w:val="24"/>
        </w:rPr>
        <w:t xml:space="preserve"> </w:t>
      </w:r>
      <w:r>
        <w:rPr>
          <w:sz w:val="24"/>
        </w:rPr>
        <w:t>e per qualsiasi</w:t>
      </w:r>
      <w:r w:rsidRPr="004874F3">
        <w:rPr>
          <w:sz w:val="24"/>
        </w:rPr>
        <w:t xml:space="preserve"> </w:t>
      </w:r>
      <w:r>
        <w:rPr>
          <w:sz w:val="24"/>
        </w:rPr>
        <w:t>reato</w:t>
      </w:r>
      <w:r w:rsidRPr="004874F3">
        <w:rPr>
          <w:sz w:val="24"/>
        </w:rPr>
        <w:t xml:space="preserve"> </w:t>
      </w:r>
      <w:r>
        <w:rPr>
          <w:sz w:val="24"/>
        </w:rPr>
        <w:t>che</w:t>
      </w:r>
      <w:r w:rsidRPr="004874F3">
        <w:rPr>
          <w:sz w:val="24"/>
        </w:rPr>
        <w:t xml:space="preserve"> </w:t>
      </w:r>
      <w:r>
        <w:rPr>
          <w:sz w:val="24"/>
        </w:rPr>
        <w:t>incida sulla moralità</w:t>
      </w:r>
      <w:r w:rsidRPr="004874F3">
        <w:rPr>
          <w:sz w:val="24"/>
        </w:rPr>
        <w:t xml:space="preserve"> </w:t>
      </w:r>
      <w:r>
        <w:rPr>
          <w:sz w:val="24"/>
        </w:rPr>
        <w:t>professionale</w:t>
      </w:r>
    </w:p>
    <w:p w14:paraId="3C8C55C5" w14:textId="1BF9DD01" w:rsidR="00D03D17" w:rsidRDefault="00D03D17" w:rsidP="00D03D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110"/>
        <w:jc w:val="left"/>
        <w:rPr>
          <w:sz w:val="24"/>
        </w:rPr>
      </w:pPr>
      <w:proofErr w:type="gramStart"/>
      <w:r>
        <w:rPr>
          <w:sz w:val="24"/>
        </w:rPr>
        <w:t>l’ assenza</w:t>
      </w:r>
      <w:proofErr w:type="gramEnd"/>
      <w:r>
        <w:rPr>
          <w:sz w:val="24"/>
        </w:rPr>
        <w:t xml:space="preserve"> di contenziosi, sia in via giudiziale che extragiudiziale con il Comune di Santeramo in Colle;</w:t>
      </w:r>
    </w:p>
    <w:p w14:paraId="1E9607C6" w14:textId="363B9D3B" w:rsidR="00E6528C" w:rsidRDefault="00E6528C" w:rsidP="00D03D17">
      <w:pPr>
        <w:pStyle w:val="Titolo1"/>
        <w:spacing w:line="320" w:lineRule="exact"/>
        <w:jc w:val="left"/>
        <w:rPr>
          <w:rFonts w:ascii="Times New Roman" w:hAnsi="Times New Roman" w:cs="Times New Roman"/>
        </w:rPr>
      </w:pPr>
    </w:p>
    <w:p w14:paraId="6B346A87" w14:textId="77777777" w:rsidR="00D03D17" w:rsidRDefault="00E6528C" w:rsidP="00D03D17">
      <w:pPr>
        <w:pStyle w:val="Titolo1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20A16BB5" w14:textId="77777777" w:rsidR="00D03D17" w:rsidRDefault="00D03D17" w:rsidP="00D03D17">
      <w:pPr>
        <w:pStyle w:val="Titolo1"/>
        <w:spacing w:line="320" w:lineRule="exact"/>
        <w:jc w:val="left"/>
        <w:rPr>
          <w:rFonts w:ascii="Times New Roman" w:hAnsi="Times New Roman" w:cs="Times New Roman"/>
        </w:rPr>
      </w:pPr>
    </w:p>
    <w:p w14:paraId="68083CEA" w14:textId="70071C87" w:rsidR="00E6528C" w:rsidRDefault="00E6528C" w:rsidP="00D03D17">
      <w:pPr>
        <w:pStyle w:val="Titolo1"/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L’erogazione di un contributo economico di € ___</w:t>
      </w:r>
      <w:r w:rsidR="00D03D1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</w:t>
      </w:r>
      <w:r w:rsidR="00D03D17">
        <w:rPr>
          <w:rFonts w:ascii="Times New Roman" w:hAnsi="Times New Roman" w:cs="Times New Roman"/>
        </w:rPr>
        <w:t>(</w:t>
      </w:r>
      <w:proofErr w:type="gramEnd"/>
      <w:r w:rsidR="00D03D17">
        <w:rPr>
          <w:rFonts w:ascii="Times New Roman" w:hAnsi="Times New Roman" w:cs="Times New Roman"/>
        </w:rPr>
        <w:t>importo massimo € _____) per poter affrontare un viaggio e poter temporaneamente vivere o studiare in uno dei paesi gemellati con il comune di Santeramo in Colle</w:t>
      </w:r>
    </w:p>
    <w:p w14:paraId="68EF02A2" w14:textId="04E735CD" w:rsidR="00D03D17" w:rsidRDefault="00D03D17" w:rsidP="00D03D17">
      <w:pPr>
        <w:pStyle w:val="Titolo1"/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Manifestando interesse per: </w:t>
      </w:r>
    </w:p>
    <w:p w14:paraId="60F3D0F8" w14:textId="77777777" w:rsidR="00EA363B" w:rsidRDefault="00EC1744" w:rsidP="00EA363B">
      <w:pPr>
        <w:pStyle w:val="Titolo1"/>
        <w:numPr>
          <w:ilvl w:val="0"/>
          <w:numId w:val="12"/>
        </w:numPr>
        <w:spacing w:line="320" w:lineRule="exact"/>
        <w:jc w:val="left"/>
        <w:rPr>
          <w:rFonts w:ascii="Times New Roman" w:hAnsi="Times New Roman" w:cs="Times New Roman"/>
        </w:rPr>
      </w:pPr>
      <w:proofErr w:type="spellStart"/>
      <w:r w:rsidRPr="00EC1744">
        <w:rPr>
          <w:rFonts w:ascii="Times New Roman" w:hAnsi="Times New Roman" w:cs="Times New Roman"/>
        </w:rPr>
        <w:t>Bad</w:t>
      </w:r>
      <w:proofErr w:type="spellEnd"/>
      <w:r w:rsidRPr="00EC1744">
        <w:rPr>
          <w:rFonts w:ascii="Times New Roman" w:hAnsi="Times New Roman" w:cs="Times New Roman"/>
        </w:rPr>
        <w:t xml:space="preserve"> </w:t>
      </w:r>
      <w:proofErr w:type="spellStart"/>
      <w:r w:rsidRPr="00EC1744">
        <w:rPr>
          <w:rFonts w:ascii="Times New Roman" w:hAnsi="Times New Roman" w:cs="Times New Roman"/>
        </w:rPr>
        <w:t>Säckingen</w:t>
      </w:r>
      <w:proofErr w:type="spellEnd"/>
      <w:r w:rsidR="00EA363B">
        <w:rPr>
          <w:rFonts w:ascii="Times New Roman" w:hAnsi="Times New Roman" w:cs="Times New Roman"/>
        </w:rPr>
        <w:t xml:space="preserve">; </w:t>
      </w:r>
    </w:p>
    <w:p w14:paraId="747C66CE" w14:textId="04A4AF6F" w:rsidR="00EA363B" w:rsidRPr="00EC1744" w:rsidRDefault="00EA363B" w:rsidP="00EA363B">
      <w:pPr>
        <w:pStyle w:val="Titolo1"/>
        <w:numPr>
          <w:ilvl w:val="0"/>
          <w:numId w:val="12"/>
        </w:numPr>
        <w:spacing w:line="320" w:lineRule="exact"/>
        <w:jc w:val="left"/>
        <w:rPr>
          <w:rFonts w:ascii="Times New Roman" w:hAnsi="Times New Roman" w:cs="Times New Roman"/>
        </w:rPr>
      </w:pPr>
      <w:proofErr w:type="spellStart"/>
      <w:r w:rsidRPr="00EC1744">
        <w:rPr>
          <w:rFonts w:ascii="Times New Roman" w:hAnsi="Times New Roman" w:cs="Times New Roman"/>
        </w:rPr>
        <w:t>Bulack</w:t>
      </w:r>
      <w:proofErr w:type="spellEnd"/>
      <w:r>
        <w:rPr>
          <w:rFonts w:ascii="Times New Roman" w:hAnsi="Times New Roman" w:cs="Times New Roman"/>
        </w:rPr>
        <w:t>;</w:t>
      </w:r>
    </w:p>
    <w:p w14:paraId="1A7FC0C3" w14:textId="3030438C" w:rsidR="00D03D17" w:rsidRDefault="00D03D17" w:rsidP="00EC1744">
      <w:pPr>
        <w:pStyle w:val="Titolo1"/>
        <w:numPr>
          <w:ilvl w:val="0"/>
          <w:numId w:val="12"/>
        </w:numPr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Altra città sita in Germania, nello specifico ____________</w:t>
      </w:r>
    </w:p>
    <w:p w14:paraId="334D913C" w14:textId="40ADB9EF" w:rsidR="00D03D17" w:rsidRDefault="00D03D17" w:rsidP="00D03D17">
      <w:pPr>
        <w:pStyle w:val="Titolo1"/>
        <w:numPr>
          <w:ilvl w:val="0"/>
          <w:numId w:val="12"/>
        </w:numPr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Altra città sita in </w:t>
      </w:r>
      <w:r w:rsidR="00CD537B">
        <w:rPr>
          <w:rFonts w:ascii="Times New Roman" w:hAnsi="Times New Roman" w:cs="Times New Roman"/>
        </w:rPr>
        <w:t>Svizzera</w:t>
      </w:r>
      <w:r>
        <w:rPr>
          <w:rFonts w:ascii="Times New Roman" w:hAnsi="Times New Roman" w:cs="Times New Roman"/>
        </w:rPr>
        <w:t>, nello specifico ____________</w:t>
      </w:r>
    </w:p>
    <w:p w14:paraId="42FA91BC" w14:textId="77777777" w:rsidR="00CD537B" w:rsidRDefault="00CD537B" w:rsidP="00E6528C">
      <w:pPr>
        <w:pStyle w:val="Corpotesto"/>
        <w:spacing w:before="37"/>
        <w:ind w:left="112" w:right="118"/>
        <w:rPr>
          <w:rFonts w:ascii="Times New Roman" w:eastAsia="Times New Roman" w:hAnsi="Times New Roman" w:cs="Times New Roman"/>
          <w:lang w:eastAsia="it-IT"/>
        </w:rPr>
      </w:pPr>
    </w:p>
    <w:p w14:paraId="0A0178B5" w14:textId="54E7A831" w:rsidR="00E6528C" w:rsidRPr="00A06AA1" w:rsidRDefault="00E6528C" w:rsidP="00E6528C">
      <w:pPr>
        <w:pStyle w:val="Corpotesto"/>
        <w:spacing w:before="37"/>
        <w:ind w:left="112" w:right="118"/>
      </w:pPr>
      <w:r>
        <w:rPr>
          <w:rFonts w:ascii="Times New Roman" w:eastAsia="Times New Roman" w:hAnsi="Times New Roman" w:cs="Times New Roman"/>
          <w:lang w:eastAsia="it-IT"/>
        </w:rPr>
        <w:t xml:space="preserve">S’IMPEGNA A RENDICONTARE AL COMUNE IN CASO DI ACCOGLIMENTO DEL PROGETTO E AMMISSIONE A FINZIAMENTO </w:t>
      </w:r>
      <w:r w:rsidR="00D03D17">
        <w:rPr>
          <w:rFonts w:ascii="Times New Roman" w:eastAsia="Times New Roman" w:hAnsi="Times New Roman" w:cs="Times New Roman"/>
          <w:lang w:eastAsia="it-IT"/>
        </w:rPr>
        <w:t xml:space="preserve">e quindi </w:t>
      </w:r>
      <w:r>
        <w:rPr>
          <w:rFonts w:ascii="Times New Roman" w:hAnsi="Times New Roman" w:cs="Times New Roman"/>
        </w:rPr>
        <w:t xml:space="preserve">a trasmettere rendicontazione mese per mese via mail di tutte le pezze giustificative consapevole che </w:t>
      </w:r>
      <w:r w:rsidRPr="00A06AA1">
        <w:t xml:space="preserve">saranno ritenute ammissibili esclusivamente: </w:t>
      </w:r>
    </w:p>
    <w:p w14:paraId="75807DA9" w14:textId="77777777" w:rsidR="00E6528C" w:rsidRPr="00A06AA1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A06AA1">
        <w:t>spese di trasporto</w:t>
      </w:r>
      <w:r>
        <w:t xml:space="preserve"> (biglietti arei, treni, bus)</w:t>
      </w:r>
      <w:r w:rsidRPr="00A06AA1">
        <w:t xml:space="preserve">; </w:t>
      </w:r>
    </w:p>
    <w:p w14:paraId="5D61A84A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>
        <w:t>costi di vitto e/o alloggio relativi a città situate in Germania o Svizzera;</w:t>
      </w:r>
    </w:p>
    <w:p w14:paraId="06820E4E" w14:textId="77777777" w:rsidR="00E6528C" w:rsidRPr="00A06AA1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>
        <w:t>spese per corsi di formazione (corso di lingua, corso professionali o altri corsi formativi);</w:t>
      </w:r>
    </w:p>
    <w:p w14:paraId="466B7DA2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>
        <w:t xml:space="preserve">costi per beni strumentali inerenti </w:t>
      </w:r>
      <w:proofErr w:type="gramStart"/>
      <w:r>
        <w:t>il</w:t>
      </w:r>
      <w:proofErr w:type="gramEnd"/>
      <w:r>
        <w:t xml:space="preserve"> periodo di studio e attività;</w:t>
      </w:r>
    </w:p>
    <w:p w14:paraId="24BF8BA4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>
        <w:t>costi di accesso a musei pinacoteche o altri contenitori culturali;</w:t>
      </w:r>
    </w:p>
    <w:p w14:paraId="635CD99C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A06AA1">
        <w:t xml:space="preserve">coperture assicurative; </w:t>
      </w:r>
    </w:p>
    <w:p w14:paraId="7C151700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>
        <w:t>costi connessi a</w:t>
      </w:r>
      <w:r w:rsidRPr="006C073A">
        <w:t xml:space="preserve"> borse lavoro e tirocini formativi;</w:t>
      </w:r>
    </w:p>
    <w:p w14:paraId="50205954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6C073A">
        <w:t>abbonamento a mezzi pubblici</w:t>
      </w:r>
      <w:r>
        <w:t>;</w:t>
      </w:r>
    </w:p>
    <w:p w14:paraId="040FCEF3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6C073A">
        <w:t>acquisto di strumentazione, equipaggiamento e vestiario per attività lavorativa;</w:t>
      </w:r>
    </w:p>
    <w:p w14:paraId="6D82F52D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6C073A">
        <w:t>acquisto di equipaggiamento e materiali per la partecipazione ad attività associative di carattere culturale/giovanili/sportive;</w:t>
      </w:r>
    </w:p>
    <w:p w14:paraId="5404A254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6C073A">
        <w:t>spese per iscrizione ad associazioni culturali/giovanili/sportive o ad iniziative di carattere educativo e ricreativo;</w:t>
      </w:r>
    </w:p>
    <w:p w14:paraId="677B897B" w14:textId="77777777" w:rsidR="00CD537B" w:rsidRDefault="00CD537B" w:rsidP="00E6528C">
      <w:pPr>
        <w:pStyle w:val="Corpotesto"/>
        <w:spacing w:before="37"/>
        <w:ind w:right="118"/>
      </w:pPr>
    </w:p>
    <w:p w14:paraId="50D44868" w14:textId="51C40187" w:rsidR="00E6528C" w:rsidRPr="00A06AA1" w:rsidRDefault="00E6528C" w:rsidP="00E6528C">
      <w:pPr>
        <w:pStyle w:val="Corpotesto"/>
        <w:spacing w:before="37"/>
        <w:ind w:right="118"/>
      </w:pPr>
      <w:r w:rsidRPr="006C073A">
        <w:t>Non sono ammissibili contributi per spese generiche e per i quali non è possibile comprovare la finalità e il beneficiario</w:t>
      </w:r>
      <w:r>
        <w:t xml:space="preserve"> ad esclusione dei biglietti giornalieri di messi pubblici o musei;</w:t>
      </w:r>
    </w:p>
    <w:p w14:paraId="2BA34E3A" w14:textId="77777777" w:rsidR="00E6528C" w:rsidRDefault="00E6528C" w:rsidP="00E652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1724F3E" w14:textId="77777777" w:rsidR="00E6528C" w:rsidRDefault="00E6528C" w:rsidP="00E6528C">
      <w:pPr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 ALLA PRESENTE ISTANZA</w:t>
      </w:r>
    </w:p>
    <w:p w14:paraId="5956D6FD" w14:textId="59B46CF0" w:rsidR="00E6528C" w:rsidRDefault="00E6528C" w:rsidP="00E6528C">
      <w:pPr>
        <w:pStyle w:val="Paragrafoelenco"/>
        <w:widowControl/>
        <w:numPr>
          <w:ilvl w:val="0"/>
          <w:numId w:val="10"/>
        </w:numPr>
        <w:autoSpaceDE/>
        <w:autoSpaceDN/>
        <w:ind w:right="-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6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fotocopia del documento di identità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70063C70" w14:textId="77777777" w:rsidR="00E6528C" w:rsidRDefault="00E6528C" w:rsidP="00E6528C">
      <w:pPr>
        <w:pStyle w:val="Corpotesto"/>
        <w:rPr>
          <w:sz w:val="20"/>
        </w:rPr>
      </w:pPr>
    </w:p>
    <w:p w14:paraId="3A498767" w14:textId="77777777" w:rsidR="00E6528C" w:rsidRDefault="00E6528C" w:rsidP="00E6528C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E6528C" w14:paraId="6D233370" w14:textId="77777777" w:rsidTr="00A25B7C">
        <w:trPr>
          <w:trHeight w:val="806"/>
        </w:trPr>
        <w:tc>
          <w:tcPr>
            <w:tcW w:w="10068" w:type="dxa"/>
            <w:gridSpan w:val="2"/>
          </w:tcPr>
          <w:p w14:paraId="31DC57DB" w14:textId="77777777" w:rsidR="00E6528C" w:rsidRDefault="00E6528C" w:rsidP="00A25B7C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>La/il sottoscritta/o dichiara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letto e compreso l’informativa del Comune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Santeramo in Colle ai sensi degli articoli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E6528C" w14:paraId="1286E83E" w14:textId="77777777" w:rsidTr="00A25B7C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7A794971" w14:textId="77777777" w:rsidR="00E6528C" w:rsidRDefault="00E6528C" w:rsidP="00A25B7C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1A037AB3" w14:textId="77777777" w:rsidR="00E6528C" w:rsidRDefault="00E6528C" w:rsidP="00A25B7C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E6528C" w14:paraId="3EE108B3" w14:textId="77777777" w:rsidTr="00A25B7C">
        <w:trPr>
          <w:trHeight w:val="455"/>
        </w:trPr>
        <w:tc>
          <w:tcPr>
            <w:tcW w:w="5447" w:type="dxa"/>
          </w:tcPr>
          <w:p w14:paraId="5C884360" w14:textId="77777777" w:rsidR="00E6528C" w:rsidRDefault="00E6528C" w:rsidP="00A25B7C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728DA432" w14:textId="77777777" w:rsidR="00E6528C" w:rsidRDefault="00E6528C" w:rsidP="00A25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17A2A7" w14:textId="77777777" w:rsidR="00E6528C" w:rsidRDefault="00E6528C" w:rsidP="00E6528C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580873" wp14:editId="3948FB5F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57053" w14:textId="77777777" w:rsidR="00E6528C" w:rsidRDefault="00E6528C" w:rsidP="00E6528C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5642FF3C" w14:textId="77777777" w:rsidR="00E6528C" w:rsidRDefault="00E6528C" w:rsidP="00E6528C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63468DE4" w14:textId="0797AA86" w:rsidR="00E6528C" w:rsidRDefault="00E6528C" w:rsidP="00E6528C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 di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E6528C"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concessione di contributo economico dietro rendicontazione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8087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4pt;margin-top:11.5pt;width:500.9pt;height:6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6CAIAAPIDAAAOAAAAZHJzL2Uyb0RvYy54bWysU9uO0zAQfUfiHyy/06S7UJWo6Wrpsghp&#10;uUgLH+A4TmJhe8zYbVK+nrHTdlfwhvCDNfaMz8ycOd7cTNawg8KgwdV8uSg5U05Cq11f8+/f7l+t&#10;OQtRuFYYcKrmRxX4zfbli83oK3UFA5hWISMQF6rR13yI0VdFEeSgrAgL8MqRswO0ItIR+6JFMRK6&#10;NcVVWa6KEbD1CFKFQLd3s5NvM37XKRm/dF1QkZmaU20x75j3Ju3FdiOqHoUftDyVIf6hCiu0o6QX&#10;qDsRBduj/gvKaokQoIsLCbaArtNS5R6om2X5RzePg/Aq90LkBH+hKfw/WPn58Oi/IovTO5hogLmJ&#10;4B9A/gjMwW4Qrle3iDAOSrSUeJkoK0YfqtPTRHWoQgJpxk/Q0pDFPkIGmjq0iRXqkxE6DeB4IV1N&#10;kUm6XF2vlq+vySXJty7fLNd5KoWozq89hvhBgWXJqDnSUDO6ODyEmKoR1TkkJXNwr43JgzWOjZSh&#10;fLua+wKj2+RMYQH7ZmeQHUSSRl65NfI8D7M6kkCNtqm4tGbJJDbeuzZniUKb2aZKjDvRkxiZuYlT&#10;M1FgoqmB9khEIcxCpI9DxgD4i7ORRFjz8HMvUHFmPjoiOyn2bODZaM6GcJKe1jxyNpu7OCt771H3&#10;AyHP43RwSwPpdObqqYpTnSSsTOHpEyTlPj/nqKevuv0NAAD//wMAUEsDBBQABgAIAAAAIQAoULR/&#10;3wAAAAsBAAAPAAAAZHJzL2Rvd25yZXYueG1sTI/BboMwEETvlfoP1lbqrTGBEFGCiaoqufRQiSQf&#10;4OAtkOI1wk6gf9/Nqb3taEczb4rtbHtxw9F3jhQsFxEIpNqZjhoFp+P+JQPhgyaje0eo4Ac9bMvH&#10;h0Lnxk1U4e0QGsEh5HOtoA1hyKX0dYtW+4UbkPj35UarA8uxkWbUE4fbXsZRtJZWd8QNrR7wvcX6&#10;+3C1CrC6dM7ts6kaQnP68Ls03X2mSj0/zW8bEAHn8GeGOz6jQ8lMZ3cl40XPOokZPSiIE950NyyT&#10;1RrEma/VawayLOT/DeUvAAAA//8DAFBLAQItABQABgAIAAAAIQC2gziS/gAAAOEBAAATAAAAAAAA&#10;AAAAAAAAAAAAAABbQ29udGVudF9UeXBlc10ueG1sUEsBAi0AFAAGAAgAAAAhADj9If/WAAAAlAEA&#10;AAsAAAAAAAAAAAAAAAAALwEAAF9yZWxzLy5yZWxzUEsBAi0AFAAGAAgAAAAhAN9xtroIAgAA8gMA&#10;AA4AAAAAAAAAAAAAAAAALgIAAGRycy9lMm9Eb2MueG1sUEsBAi0AFAAGAAgAAAAhAChQtH/fAAAA&#10;CwEAAA8AAAAAAAAAAAAAAAAAYgQAAGRycy9kb3ducmV2LnhtbFBLBQYAAAAABAAEAPMAAABuBQAA&#10;AAA=&#10;" filled="f" strokeweight=".48pt">
                <v:textbox inset="0,0,0,0">
                  <w:txbxContent>
                    <w:p w14:paraId="4BD57053" w14:textId="77777777" w:rsidR="00E6528C" w:rsidRDefault="00E6528C" w:rsidP="00E6528C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5642FF3C" w14:textId="77777777" w:rsidR="00E6528C" w:rsidRDefault="00E6528C" w:rsidP="00E6528C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63468DE4" w14:textId="0797AA86" w:rsidR="00E6528C" w:rsidRDefault="00E6528C" w:rsidP="00E6528C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 di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 w:rsidRPr="00E6528C">
                        <w:rPr>
                          <w:rFonts w:ascii="Arial MT" w:hAnsi="Arial MT"/>
                          <w:w w:val="80"/>
                          <w:sz w:val="20"/>
                        </w:rPr>
                        <w:t>concessione di contributo economico dietro rendicontazione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C7C286" w14:textId="77777777" w:rsidR="00E6528C" w:rsidRDefault="00E6528C" w:rsidP="00E6528C">
      <w:pPr>
        <w:rPr>
          <w:sz w:val="16"/>
        </w:rPr>
        <w:sectPr w:rsidR="00E6528C" w:rsidSect="00EC1744">
          <w:headerReference w:type="default" r:id="rId7"/>
          <w:pgSz w:w="11910" w:h="16840"/>
          <w:pgMar w:top="567" w:right="280" w:bottom="568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E6528C" w14:paraId="7EC4393E" w14:textId="77777777" w:rsidTr="00A25B7C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257E7110" w14:textId="77777777" w:rsidR="00E6528C" w:rsidRDefault="00E6528C" w:rsidP="00A25B7C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E6528C" w14:paraId="2CE7E564" w14:textId="77777777" w:rsidTr="00A25B7C">
        <w:trPr>
          <w:trHeight w:val="304"/>
        </w:trPr>
        <w:tc>
          <w:tcPr>
            <w:tcW w:w="10018" w:type="dxa"/>
            <w:gridSpan w:val="2"/>
          </w:tcPr>
          <w:p w14:paraId="48D4F5D6" w14:textId="77777777" w:rsidR="00E6528C" w:rsidRDefault="00E6528C" w:rsidP="00A25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28C" w14:paraId="635A995B" w14:textId="77777777" w:rsidTr="00A25B7C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5757EE37" w14:textId="77777777" w:rsidR="00E6528C" w:rsidRDefault="00E6528C" w:rsidP="00A25B7C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E6528C" w14:paraId="72ABA3EA" w14:textId="77777777" w:rsidTr="00A25B7C">
        <w:trPr>
          <w:trHeight w:val="306"/>
        </w:trPr>
        <w:tc>
          <w:tcPr>
            <w:tcW w:w="10018" w:type="dxa"/>
            <w:gridSpan w:val="2"/>
          </w:tcPr>
          <w:p w14:paraId="25BA2F0C" w14:textId="77777777" w:rsidR="00E6528C" w:rsidRDefault="00E6528C" w:rsidP="00A25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28C" w14:paraId="1C9D77C1" w14:textId="77777777" w:rsidTr="00A25B7C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3DBC4FEE" w14:textId="77777777" w:rsidR="00E6528C" w:rsidRDefault="00E6528C" w:rsidP="00A25B7C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7C53241D" w14:textId="77777777" w:rsidR="00E6528C" w:rsidRDefault="00E6528C" w:rsidP="00A25B7C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E6528C" w14:paraId="1F59E4E2" w14:textId="77777777" w:rsidTr="00A25B7C">
        <w:trPr>
          <w:trHeight w:val="338"/>
        </w:trPr>
        <w:tc>
          <w:tcPr>
            <w:tcW w:w="5442" w:type="dxa"/>
          </w:tcPr>
          <w:p w14:paraId="6007ED78" w14:textId="77777777" w:rsidR="00E6528C" w:rsidRDefault="00E6528C" w:rsidP="00A25B7C">
            <w:pPr>
              <w:pStyle w:val="TableParagraph"/>
              <w:spacing w:before="52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</w:tcPr>
          <w:p w14:paraId="2B2E03F0" w14:textId="77777777" w:rsidR="00E6528C" w:rsidRDefault="00E6528C" w:rsidP="00A25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AE6BA5" w14:textId="77777777" w:rsidR="00E6528C" w:rsidRDefault="00E6528C" w:rsidP="00E6528C">
      <w:pPr>
        <w:rPr>
          <w:sz w:val="18"/>
        </w:rPr>
        <w:sectPr w:rsidR="00E6528C" w:rsidSect="00E6528C">
          <w:pgSz w:w="11910" w:h="16840"/>
          <w:pgMar w:top="1400" w:right="280" w:bottom="280" w:left="800" w:header="720" w:footer="720" w:gutter="0"/>
          <w:cols w:space="720"/>
        </w:sectPr>
      </w:pPr>
    </w:p>
    <w:p w14:paraId="7C6485F5" w14:textId="77777777" w:rsidR="00E6528C" w:rsidRDefault="00E6528C" w:rsidP="00E6528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TableNormal"/>
        <w:tblW w:w="1057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971"/>
        <w:gridCol w:w="621"/>
        <w:gridCol w:w="1250"/>
        <w:gridCol w:w="503"/>
        <w:gridCol w:w="1487"/>
        <w:gridCol w:w="1236"/>
        <w:gridCol w:w="1711"/>
        <w:gridCol w:w="142"/>
        <w:gridCol w:w="23"/>
      </w:tblGrid>
      <w:tr w:rsidR="00E6528C" w14:paraId="0376605C" w14:textId="77777777" w:rsidTr="00A25B7C">
        <w:trPr>
          <w:trHeight w:val="1221"/>
          <w:jc w:val="right"/>
        </w:trPr>
        <w:tc>
          <w:tcPr>
            <w:tcW w:w="10550" w:type="dxa"/>
            <w:gridSpan w:val="9"/>
          </w:tcPr>
          <w:p w14:paraId="37741339" w14:textId="77777777" w:rsidR="00E6528C" w:rsidRDefault="00E6528C" w:rsidP="00A25B7C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t>INFORMATIVA</w:t>
            </w:r>
          </w:p>
          <w:p w14:paraId="7B123810" w14:textId="77777777" w:rsidR="00E6528C" w:rsidRDefault="00E6528C" w:rsidP="00A25B7C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degli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articoli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Regolamento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6F8A1D70" w14:textId="77777777" w:rsidR="00E6528C" w:rsidRDefault="00E6528C" w:rsidP="00E6528C">
            <w:pPr>
              <w:pStyle w:val="Titolo1"/>
              <w:spacing w:before="37"/>
              <w:ind w:left="112" w:right="107"/>
              <w:jc w:val="both"/>
            </w:pPr>
            <w:r>
              <w:t>RICHIESTA DI CONTRIBUTO ECONOMICO DESTINATI A GIOVANI</w:t>
            </w:r>
            <w:r>
              <w:rPr>
                <w:spacing w:val="1"/>
              </w:rPr>
              <w:t xml:space="preserve"> </w:t>
            </w:r>
            <w:r>
              <w:t>DAI 18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t>ANNI A COPERTURA TOTALE O PARZIALE DEI COSTI DI MOBILITA’ ALL’ESTERO NELL’AMBITO DEL PROGETTO “MO’VENG”</w:t>
            </w:r>
          </w:p>
          <w:p w14:paraId="04FDAD29" w14:textId="73FA9745" w:rsidR="00E6528C" w:rsidRPr="004641E1" w:rsidRDefault="00E6528C" w:rsidP="00A25B7C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12E8AE60" w14:textId="77777777" w:rsidR="00E6528C" w:rsidRDefault="00E6528C" w:rsidP="00A25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528C" w14:paraId="69E8AF7F" w14:textId="77777777" w:rsidTr="00A25B7C">
        <w:trPr>
          <w:trHeight w:val="657"/>
          <w:jc w:val="right"/>
        </w:trPr>
        <w:tc>
          <w:tcPr>
            <w:tcW w:w="10550" w:type="dxa"/>
            <w:gridSpan w:val="9"/>
          </w:tcPr>
          <w:p w14:paraId="6F5B67D6" w14:textId="77777777" w:rsidR="00E6528C" w:rsidRDefault="00E6528C" w:rsidP="00A25B7C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Ai sensi degli articoli 13 e 14 del Regolamento UE n. 2016/679 (di seguito “GDPR”), recante disposizioni a tutela delle persone e di altri soggett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dati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personali,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desideriamo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informarLa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dati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personali</w:t>
            </w:r>
            <w:r>
              <w:rPr>
                <w:spacing w:val="-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riguardano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formeranno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oggetto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nel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della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normativa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richiamata.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 questo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desideriamo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fornirle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informazioni</w:t>
            </w:r>
            <w:r>
              <w:rPr>
                <w:sz w:val="16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0AB6259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:rsidRPr="0082390F" w14:paraId="048D9143" w14:textId="77777777" w:rsidTr="00A25B7C">
        <w:trPr>
          <w:trHeight w:val="552"/>
          <w:jc w:val="right"/>
        </w:trPr>
        <w:tc>
          <w:tcPr>
            <w:tcW w:w="1627" w:type="dxa"/>
          </w:tcPr>
          <w:p w14:paraId="1EA179B3" w14:textId="77777777" w:rsidR="00E6528C" w:rsidRDefault="00E6528C" w:rsidP="00A25B7C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Titolare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trattamento</w:t>
            </w:r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33C68458" w14:textId="77777777" w:rsidR="00E6528C" w:rsidRPr="0082390F" w:rsidRDefault="00E6528C" w:rsidP="00A25B7C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8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1D00646" w14:textId="77777777" w:rsidR="00E6528C" w:rsidRPr="0082390F" w:rsidRDefault="00E6528C" w:rsidP="00A25B7C">
            <w:pPr>
              <w:rPr>
                <w:sz w:val="2"/>
                <w:szCs w:val="2"/>
                <w:lang w:val="en-GB"/>
              </w:rPr>
            </w:pPr>
          </w:p>
        </w:tc>
      </w:tr>
      <w:tr w:rsidR="00E6528C" w14:paraId="5C0ED2EA" w14:textId="77777777" w:rsidTr="00A25B7C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460A650C" w14:textId="77777777" w:rsidR="00E6528C" w:rsidRDefault="00E6528C" w:rsidP="00A25B7C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giuridica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trattamento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17D34F8F" w14:textId="77777777" w:rsidR="00E6528C" w:rsidRDefault="00E6528C" w:rsidP="00A25B7C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209FDE65" w14:textId="77777777" w:rsidR="00E6528C" w:rsidRDefault="00E6528C" w:rsidP="00A25B7C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giuridica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(riferita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0237A12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713A21F9" w14:textId="77777777" w:rsidTr="00A25B7C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FBE34B3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EF87AC2" w14:textId="68D2867E" w:rsidR="00E6528C" w:rsidRDefault="00E6528C" w:rsidP="00A25B7C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 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 dietro rendicontazione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1D8A6C79" w14:textId="77777777" w:rsidR="00E6528C" w:rsidRDefault="00E6528C" w:rsidP="00A25B7C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Obbligo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62702B82" w14:textId="77777777" w:rsidR="00E6528C" w:rsidRDefault="00E6528C" w:rsidP="00A25B7C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 conferimento dei dati è previsto dal Regolamento approvato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delibera del Consiglio Comunale n. 102 in data 02 dicembre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conferimento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dati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consente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l’istruttoria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dell’istanza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441F3FF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11FFB552" w14:textId="77777777" w:rsidTr="00A25B7C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5E365154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64DAF7BA" w14:textId="77777777" w:rsidR="00E6528C" w:rsidRDefault="00E6528C" w:rsidP="00A25B7C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3F5E9035" w14:textId="77777777" w:rsidR="00E6528C" w:rsidRDefault="00E6528C" w:rsidP="00A25B7C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Consenso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29CF21D7" w14:textId="77777777" w:rsidR="00E6528C" w:rsidRDefault="00E6528C" w:rsidP="00A25B7C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pregiudica,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comunque,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validità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della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comunicazione ma non consentirà al Comune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 contattare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l’istante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urgenti.</w:t>
            </w:r>
          </w:p>
          <w:p w14:paraId="0A51EDC1" w14:textId="77777777" w:rsidR="00E6528C" w:rsidRDefault="00E6528C" w:rsidP="00A25B7C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qualora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fornito,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revocabile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qualsiasi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momento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41AC4E2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5C27D879" w14:textId="77777777" w:rsidTr="00A25B7C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19DBCC81" w14:textId="77777777" w:rsidR="00E6528C" w:rsidRDefault="00E6528C" w:rsidP="00A25B7C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Dati personali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trattati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0412FCE" w14:textId="77777777" w:rsidR="00E6528C" w:rsidRDefault="00E6528C" w:rsidP="00A25B7C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7FD3BB7D" w14:textId="77777777" w:rsidR="00E6528C" w:rsidRDefault="00E6528C" w:rsidP="00A25B7C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trattati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8CC9973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5C6D6F1D" w14:textId="77777777" w:rsidTr="00A25B7C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FA871FF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C2A2DE2" w14:textId="19845045" w:rsidR="00E6528C" w:rsidRDefault="00E6528C" w:rsidP="00A25B7C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 xml:space="preserve">economico dietro rendicontazione 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92F26D1" w14:textId="77777777" w:rsidR="00E6528C" w:rsidRDefault="00E6528C" w:rsidP="00A25B7C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effettua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richiesta: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anagrafici,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residenza,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identità.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0F11989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32299AAD" w14:textId="77777777" w:rsidTr="00A25B7C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D4C9D46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2F3A7C4B" w14:textId="77777777" w:rsidR="00E6528C" w:rsidRDefault="00E6528C" w:rsidP="00A25B7C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71BF1871" w14:textId="77777777" w:rsidR="00E6528C" w:rsidRDefault="00E6528C" w:rsidP="00A25B7C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telefonico,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B19A707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10EACAF7" w14:textId="77777777" w:rsidTr="00A25B7C">
        <w:trPr>
          <w:trHeight w:val="524"/>
          <w:jc w:val="right"/>
        </w:trPr>
        <w:tc>
          <w:tcPr>
            <w:tcW w:w="1627" w:type="dxa"/>
          </w:tcPr>
          <w:p w14:paraId="011F9E3E" w14:textId="77777777" w:rsidR="00E6528C" w:rsidRDefault="00E6528C" w:rsidP="00A25B7C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 dei dati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personali</w:t>
            </w:r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35065743" w14:textId="77777777" w:rsidR="00E6528C" w:rsidRDefault="00E6528C" w:rsidP="00A25B7C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 trattati sono acquisiti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direttamente dal soggetto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richiedente 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 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la verifica 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autocertificazioni.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F4E7BA8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408B1660" w14:textId="77777777" w:rsidTr="00A25B7C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1A792952" w14:textId="77777777" w:rsidR="00E6528C" w:rsidRDefault="00E6528C" w:rsidP="00A25B7C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3532DC1F" w14:textId="77777777" w:rsidR="00E6528C" w:rsidRDefault="00E6528C" w:rsidP="00A25B7C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7B3366FA" w14:textId="77777777" w:rsidR="00E6528C" w:rsidRDefault="00E6528C" w:rsidP="00A25B7C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Destinatari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E027D3A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38DDF00B" w14:textId="77777777" w:rsidTr="00A25B7C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2E647E7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47613964" w14:textId="63049EAF" w:rsidR="00E6528C" w:rsidRDefault="00E6528C" w:rsidP="00A25B7C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 dietro rendicontazione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7E38E50" w14:textId="77777777" w:rsidR="00E6528C" w:rsidRDefault="00E6528C" w:rsidP="00A25B7C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amministrazioni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 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autocertificazioni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FD77CDC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37401313" w14:textId="77777777" w:rsidTr="00A25B7C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54EB408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275D6F2C" w14:textId="77777777" w:rsidR="00E6528C" w:rsidRDefault="00E6528C" w:rsidP="00A25B7C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467EC3C6" w14:textId="77777777" w:rsidR="00E6528C" w:rsidRDefault="00E6528C" w:rsidP="00A25B7C">
            <w:pPr>
              <w:pStyle w:val="TableParagraph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8296623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5F1D03F4" w14:textId="77777777" w:rsidTr="00A25B7C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02888E2" w14:textId="77777777" w:rsidR="00E6528C" w:rsidRDefault="00E6528C" w:rsidP="00A25B7C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conservazione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1E181CCC" w14:textId="77777777" w:rsidR="00E6528C" w:rsidRDefault="00E6528C" w:rsidP="00A25B7C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1E1577A8" w14:textId="77777777" w:rsidR="00E6528C" w:rsidRDefault="00E6528C" w:rsidP="00A25B7C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Durata</w:t>
            </w:r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389C2EB0" w14:textId="77777777" w:rsidR="00E6528C" w:rsidRDefault="00E6528C" w:rsidP="00A25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AB7FACA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6DD1DDA1" w14:textId="77777777" w:rsidTr="00A25B7C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72D890B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8EF704C" w14:textId="52409CD2" w:rsidR="00E6528C" w:rsidRDefault="00E6528C" w:rsidP="00A25B7C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 dietro rendicontazione</w:t>
            </w:r>
          </w:p>
        </w:tc>
        <w:tc>
          <w:tcPr>
            <w:tcW w:w="4937" w:type="dxa"/>
            <w:gridSpan w:val="4"/>
          </w:tcPr>
          <w:p w14:paraId="04B3CC7C" w14:textId="77777777" w:rsidR="00E6528C" w:rsidRDefault="00E6528C" w:rsidP="00A25B7C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patrocinio,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contenzioso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dall’art.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Dlgs. 42/2004 (Codice dei beni culturali e del paesaggio)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conservazione dei documenti delle pubbliche amministrazioni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archiviazione nel 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0B85F5B" w14:textId="77777777" w:rsidR="00E6528C" w:rsidRDefault="00E6528C" w:rsidP="00A25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C2EE347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577D1955" w14:textId="77777777" w:rsidTr="00A25B7C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7304FB1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036E09DA" w14:textId="77777777" w:rsidR="00E6528C" w:rsidRDefault="00E6528C" w:rsidP="00A25B7C">
            <w:pPr>
              <w:pStyle w:val="TableParagraph"/>
              <w:spacing w:before="49"/>
              <w:ind w:left="151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2F7CADCA" w14:textId="77777777" w:rsidR="00E6528C" w:rsidRDefault="00E6528C" w:rsidP="00A25B7C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conclusione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dell’istruttoria</w:t>
            </w:r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5D23DDB2" w14:textId="77777777" w:rsidR="00E6528C" w:rsidRDefault="00E6528C" w:rsidP="00A25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3FCE229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6FE31B2F" w14:textId="77777777" w:rsidTr="00A25B7C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7541B4EE" w14:textId="77777777" w:rsidR="00E6528C" w:rsidRDefault="00E6528C" w:rsidP="00A25B7C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Diritti</w:t>
            </w:r>
          </w:p>
          <w:p w14:paraId="74C7139B" w14:textId="77777777" w:rsidR="00E6528C" w:rsidRDefault="00E6528C" w:rsidP="00A25B7C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dell’interessato</w:t>
            </w:r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144818F9" w14:textId="77777777" w:rsidR="00E6528C" w:rsidRDefault="00E6528C" w:rsidP="00A25B7C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2CF2BF15" w14:textId="77777777" w:rsidR="00E6528C" w:rsidRDefault="00E6528C" w:rsidP="00A25B7C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77994C10" w14:textId="77777777" w:rsidR="00E6528C" w:rsidRDefault="00E6528C" w:rsidP="00A25B7C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4F07EDEF" w14:textId="77777777" w:rsidR="00E6528C" w:rsidRDefault="00E6528C" w:rsidP="00A25B7C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E3FC7DB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56D9219A" w14:textId="77777777" w:rsidTr="00A25B7C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7696D960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141E2918" w14:textId="77777777" w:rsidR="00E6528C" w:rsidRDefault="00E6528C" w:rsidP="00A25B7C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641B42E0" w14:textId="77777777" w:rsidR="00E6528C" w:rsidRDefault="00E6528C" w:rsidP="00A25B7C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04E17E52" w14:textId="77777777" w:rsidR="00E6528C" w:rsidRDefault="00E6528C" w:rsidP="00A25B7C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Rettifica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59B7B554" w14:textId="77777777" w:rsidR="00E6528C" w:rsidRDefault="00E6528C" w:rsidP="00A25B7C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7B4316D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011A1C8F" w14:textId="77777777" w:rsidTr="00A25B7C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2EAE649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68917A73" w14:textId="77777777" w:rsidR="00E6528C" w:rsidRDefault="00E6528C" w:rsidP="00A25B7C">
            <w:pPr>
              <w:pStyle w:val="TableParagraph"/>
              <w:spacing w:before="49"/>
              <w:ind w:left="98"/>
              <w:rPr>
                <w:sz w:val="16"/>
              </w:rPr>
            </w:pPr>
            <w:r>
              <w:rPr>
                <w:sz w:val="16"/>
              </w:rPr>
              <w:t>Cancellazione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30137840" w14:textId="77777777" w:rsidR="00E6528C" w:rsidRDefault="00E6528C" w:rsidP="00A25B7C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75F90D5B" w14:textId="77777777" w:rsidR="00E6528C" w:rsidRDefault="00E6528C" w:rsidP="00A25B7C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Limitazione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E8261A7" w14:textId="77777777" w:rsidR="00E6528C" w:rsidRDefault="00E6528C" w:rsidP="00A25B7C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AE93EC7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0E0CF5CD" w14:textId="77777777" w:rsidTr="00A25B7C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1C63944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0C8FE310" w14:textId="77777777" w:rsidR="00E6528C" w:rsidRDefault="00E6528C" w:rsidP="00A25B7C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Portabilità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07069756" w14:textId="77777777" w:rsidR="00E6528C" w:rsidRDefault="00E6528C" w:rsidP="00A25B7C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22E86C66" w14:textId="77777777" w:rsidR="00E6528C" w:rsidRDefault="00E6528C" w:rsidP="00A25B7C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Opposizione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49935AB3" w14:textId="77777777" w:rsidR="00E6528C" w:rsidRDefault="00E6528C" w:rsidP="00A25B7C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50B501B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119C83E5" w14:textId="77777777" w:rsidTr="00A25B7C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223E72B8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50C3CDFE" w14:textId="77777777" w:rsidR="00E6528C" w:rsidRDefault="00E6528C" w:rsidP="00A25B7C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Diritto al reclamo al Garante per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02C25840" w14:textId="77777777" w:rsidR="00E6528C" w:rsidRDefault="00E6528C" w:rsidP="00A25B7C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10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74C053F5" w14:textId="77777777" w:rsidR="00E6528C" w:rsidRDefault="00E6528C" w:rsidP="00A25B7C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1161CD81" w14:textId="77777777" w:rsidR="00E6528C" w:rsidRDefault="00E6528C" w:rsidP="00A25B7C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Diritto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70157CD7" w14:textId="77777777" w:rsidR="00E6528C" w:rsidRDefault="00E6528C" w:rsidP="00A25B7C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363400A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423DA10B" w14:textId="77777777" w:rsidTr="00A25B7C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3C7CADE0" w14:textId="77777777" w:rsidR="00E6528C" w:rsidRDefault="00E6528C" w:rsidP="00A25B7C">
            <w:pPr>
              <w:pStyle w:val="TableParagraph"/>
              <w:spacing w:before="106"/>
              <w:ind w:left="1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Processo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decisionale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automatizzato: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1627415F" w14:textId="77777777" w:rsidR="00E6528C" w:rsidRDefault="00E6528C" w:rsidP="00A25B7C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Trasferimenti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paesi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7B038890" w14:textId="77777777" w:rsidR="00E6528C" w:rsidRDefault="00E6528C" w:rsidP="00A25B7C">
            <w:pPr>
              <w:pStyle w:val="TableParagraph"/>
              <w:spacing w:before="106"/>
              <w:ind w:left="11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Profilazione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dell’interessato: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20" w:type="dxa"/>
            <w:tcBorders>
              <w:right w:val="nil"/>
            </w:tcBorders>
          </w:tcPr>
          <w:p w14:paraId="519AFF36" w14:textId="77777777" w:rsidR="00E6528C" w:rsidRDefault="00E6528C" w:rsidP="00A25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CAB49A" w14:textId="77777777" w:rsidR="00E6528C" w:rsidRDefault="00E6528C">
      <w:pPr>
        <w:jc w:val="both"/>
        <w:sectPr w:rsidR="00E6528C">
          <w:pgSz w:w="11910" w:h="16840"/>
          <w:pgMar w:top="1360" w:right="1020" w:bottom="280" w:left="1020" w:header="720" w:footer="720" w:gutter="0"/>
          <w:cols w:space="720"/>
        </w:sectPr>
      </w:pPr>
    </w:p>
    <w:p w14:paraId="1DD00DEB" w14:textId="4A7FDC2C" w:rsidR="006753FC" w:rsidRDefault="006753FC">
      <w:pPr>
        <w:pStyle w:val="Corpotesto"/>
        <w:spacing w:before="160"/>
        <w:ind w:left="112"/>
        <w:jc w:val="both"/>
      </w:pPr>
    </w:p>
    <w:sectPr w:rsidR="006753FC"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CB82" w14:textId="77777777" w:rsidR="005A17E1" w:rsidRDefault="005A17E1" w:rsidP="005A17E1">
      <w:r>
        <w:separator/>
      </w:r>
    </w:p>
  </w:endnote>
  <w:endnote w:type="continuationSeparator" w:id="0">
    <w:p w14:paraId="615FBC9E" w14:textId="77777777" w:rsidR="005A17E1" w:rsidRDefault="005A17E1" w:rsidP="005A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4B57" w14:textId="77777777" w:rsidR="005A17E1" w:rsidRDefault="005A17E1" w:rsidP="005A17E1">
      <w:r>
        <w:separator/>
      </w:r>
    </w:p>
  </w:footnote>
  <w:footnote w:type="continuationSeparator" w:id="0">
    <w:p w14:paraId="68700A58" w14:textId="77777777" w:rsidR="005A17E1" w:rsidRDefault="005A17E1" w:rsidP="005A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4D90" w14:textId="74D6DE67" w:rsidR="005A17E1" w:rsidRDefault="005A17E1">
    <w:pPr>
      <w:pStyle w:val="Intestazione"/>
    </w:pPr>
  </w:p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57"/>
      <w:gridCol w:w="2380"/>
      <w:gridCol w:w="5386"/>
    </w:tblGrid>
    <w:tr w:rsidR="00850AFE" w14:paraId="3AAB6AE9" w14:textId="77777777" w:rsidTr="00850AFE">
      <w:tc>
        <w:tcPr>
          <w:tcW w:w="3257" w:type="dxa"/>
        </w:tcPr>
        <w:p w14:paraId="3F6607A8" w14:textId="0E5E28D9" w:rsidR="00850AFE" w:rsidRDefault="00850AFE">
          <w:pPr>
            <w:pStyle w:val="Intestazione"/>
          </w:pPr>
          <w:r>
            <w:rPr>
              <w:noProof/>
            </w:rPr>
            <w:drawing>
              <wp:inline distT="0" distB="0" distL="0" distR="0" wp14:anchorId="4D51D044" wp14:editId="2D857354">
                <wp:extent cx="1931160" cy="685800"/>
                <wp:effectExtent l="0" t="0" r="0" b="0"/>
                <wp:docPr id="274049436" name="Immagine 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259" cy="690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0" w:type="dxa"/>
        </w:tcPr>
        <w:p w14:paraId="48408B34" w14:textId="26497C88" w:rsidR="00850AFE" w:rsidRDefault="00850AFE">
          <w:pPr>
            <w:pStyle w:val="Intestazione"/>
          </w:pPr>
          <w:r>
            <w:rPr>
              <w:noProof/>
            </w:rPr>
            <w:drawing>
              <wp:inline distT="0" distB="0" distL="0" distR="0" wp14:anchorId="7429E3E2" wp14:editId="4C70D7BB">
                <wp:extent cx="1706178" cy="812800"/>
                <wp:effectExtent l="0" t="0" r="8890" b="6350"/>
                <wp:docPr id="71158730" name="Immagine 3" descr="Città di Port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ttà di Port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204" cy="8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6F291531" w14:textId="33FC234A" w:rsidR="00850AFE" w:rsidRDefault="00850AFE">
          <w:pPr>
            <w:pStyle w:val="Intestazione"/>
          </w:pPr>
          <w:r>
            <w:rPr>
              <w:noProof/>
            </w:rPr>
            <w:drawing>
              <wp:inline distT="0" distB="0" distL="0" distR="0" wp14:anchorId="6AE2A0D3" wp14:editId="1340C1C8">
                <wp:extent cx="3406722" cy="755650"/>
                <wp:effectExtent l="0" t="0" r="3810" b="6350"/>
                <wp:docPr id="34559254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7757" cy="76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C066F8" w14:textId="7F61CAE2" w:rsidR="005A17E1" w:rsidRDefault="005A17E1">
    <w:pPr>
      <w:pStyle w:val="Intestazione"/>
    </w:pPr>
  </w:p>
  <w:p w14:paraId="6CCB66A1" w14:textId="77777777" w:rsidR="005A17E1" w:rsidRDefault="005A17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3BA"/>
    <w:multiLevelType w:val="hybridMultilevel"/>
    <w:tmpl w:val="01F465AA"/>
    <w:lvl w:ilvl="0" w:tplc="8842F74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0E02BF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31E025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1D2082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2821EF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102A79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144157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80C866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68E82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157316"/>
    <w:multiLevelType w:val="hybridMultilevel"/>
    <w:tmpl w:val="B8B0C94E"/>
    <w:lvl w:ilvl="0" w:tplc="2C842E2C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CB2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975384"/>
    <w:multiLevelType w:val="hybridMultilevel"/>
    <w:tmpl w:val="2AEC0B0E"/>
    <w:lvl w:ilvl="0" w:tplc="84761E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0409"/>
    <w:multiLevelType w:val="hybridMultilevel"/>
    <w:tmpl w:val="FBBABF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D3D97"/>
    <w:multiLevelType w:val="hybridMultilevel"/>
    <w:tmpl w:val="8C04F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C83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37D1A2D"/>
    <w:multiLevelType w:val="hybridMultilevel"/>
    <w:tmpl w:val="ECB20950"/>
    <w:lvl w:ilvl="0" w:tplc="BFCC711A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F10075"/>
    <w:multiLevelType w:val="hybridMultilevel"/>
    <w:tmpl w:val="42AABF3C"/>
    <w:lvl w:ilvl="0" w:tplc="EFDA0544">
      <w:numFmt w:val="bullet"/>
      <w:lvlText w:val="-"/>
      <w:lvlJc w:val="left"/>
      <w:pPr>
        <w:ind w:left="4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CBD702D"/>
    <w:multiLevelType w:val="hybridMultilevel"/>
    <w:tmpl w:val="EA38F02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4F81D14"/>
    <w:multiLevelType w:val="hybridMultilevel"/>
    <w:tmpl w:val="6F3EF520"/>
    <w:lvl w:ilvl="0" w:tplc="569CF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1227">
    <w:abstractNumId w:val="0"/>
  </w:num>
  <w:num w:numId="2" w16cid:durableId="1744062012">
    <w:abstractNumId w:val="5"/>
  </w:num>
  <w:num w:numId="3" w16cid:durableId="411658411">
    <w:abstractNumId w:val="2"/>
  </w:num>
  <w:num w:numId="4" w16cid:durableId="1332181459">
    <w:abstractNumId w:val="10"/>
  </w:num>
  <w:num w:numId="5" w16cid:durableId="2080899689">
    <w:abstractNumId w:val="6"/>
  </w:num>
  <w:num w:numId="6" w16cid:durableId="1101291937">
    <w:abstractNumId w:val="4"/>
  </w:num>
  <w:num w:numId="7" w16cid:durableId="1799303104">
    <w:abstractNumId w:val="1"/>
  </w:num>
  <w:num w:numId="8" w16cid:durableId="1867020340">
    <w:abstractNumId w:val="11"/>
  </w:num>
  <w:num w:numId="9" w16cid:durableId="1416242854">
    <w:abstractNumId w:val="3"/>
  </w:num>
  <w:num w:numId="10" w16cid:durableId="357243252">
    <w:abstractNumId w:val="9"/>
  </w:num>
  <w:num w:numId="11" w16cid:durableId="502286976">
    <w:abstractNumId w:val="7"/>
  </w:num>
  <w:num w:numId="12" w16cid:durableId="2121025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C"/>
    <w:rsid w:val="0003792E"/>
    <w:rsid w:val="0006659E"/>
    <w:rsid w:val="00121397"/>
    <w:rsid w:val="0015141D"/>
    <w:rsid w:val="00236926"/>
    <w:rsid w:val="00246590"/>
    <w:rsid w:val="00287BC2"/>
    <w:rsid w:val="00455B5D"/>
    <w:rsid w:val="004874F3"/>
    <w:rsid w:val="004C4A10"/>
    <w:rsid w:val="004D67F7"/>
    <w:rsid w:val="00503DCA"/>
    <w:rsid w:val="005973BC"/>
    <w:rsid w:val="005A17E1"/>
    <w:rsid w:val="005E5B9F"/>
    <w:rsid w:val="006753FC"/>
    <w:rsid w:val="006A415B"/>
    <w:rsid w:val="006C073A"/>
    <w:rsid w:val="006E465F"/>
    <w:rsid w:val="00745FC9"/>
    <w:rsid w:val="00750DB8"/>
    <w:rsid w:val="007608C3"/>
    <w:rsid w:val="00784FC8"/>
    <w:rsid w:val="008409DE"/>
    <w:rsid w:val="00850AFE"/>
    <w:rsid w:val="008B1405"/>
    <w:rsid w:val="00A06AA1"/>
    <w:rsid w:val="00A70305"/>
    <w:rsid w:val="00BD7283"/>
    <w:rsid w:val="00C51470"/>
    <w:rsid w:val="00C91780"/>
    <w:rsid w:val="00CB2983"/>
    <w:rsid w:val="00CD537B"/>
    <w:rsid w:val="00D03D17"/>
    <w:rsid w:val="00D07D11"/>
    <w:rsid w:val="00DD1D4E"/>
    <w:rsid w:val="00DD1E1A"/>
    <w:rsid w:val="00E54A07"/>
    <w:rsid w:val="00E6528C"/>
    <w:rsid w:val="00EA363B"/>
    <w:rsid w:val="00E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95D1"/>
  <w15:docId w15:val="{F8AD3EFD-0379-4E6A-B1FC-7100A9D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" w:right="114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17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2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703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0305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28C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E6528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6528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E6528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1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7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1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7E1"/>
    <w:rPr>
      <w:rFonts w:ascii="Calibri" w:eastAsia="Calibri" w:hAnsi="Calibri" w:cs="Calibr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17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001050721-emailinfo@comune.santeramo.ba.it-PECprotocollo@pec.comune.santeramo.b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gpdp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Dainese</dc:creator>
  <cp:lastModifiedBy>Arturo Carone</cp:lastModifiedBy>
  <cp:revision>2</cp:revision>
  <cp:lastPrinted>2024-09-02T11:50:00Z</cp:lastPrinted>
  <dcterms:created xsi:type="dcterms:W3CDTF">2024-09-03T10:10:00Z</dcterms:created>
  <dcterms:modified xsi:type="dcterms:W3CDTF">2024-09-03T10:10:00Z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2024-06-07T00:00:00Z</vt:filetime>
  </property>
</Properties>
</file>