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0894" w:rsidRDefault="006803B6">
      <w:pPr>
        <w:tabs>
          <w:tab w:val="left" w:pos="7129"/>
        </w:tabs>
        <w:ind w:left="4041" w:firstLine="449"/>
        <w:rPr>
          <w:rFonts w:ascii="Verdana" w:hAnsi="Verdana" w:cs="Verdana"/>
          <w:b/>
          <w:smallCaps/>
          <w:sz w:val="28"/>
          <w:szCs w:val="28"/>
        </w:rPr>
      </w:pPr>
      <w:r>
        <w:rPr>
          <w:rFonts w:ascii="Verdana" w:hAnsi="Verdana" w:cs="Verdana"/>
          <w:b/>
          <w:smallCaps/>
          <w:sz w:val="28"/>
          <w:szCs w:val="28"/>
        </w:rPr>
        <w:tab/>
      </w:r>
    </w:p>
    <w:p w:rsidR="007E0894" w:rsidRDefault="006803B6">
      <w:pPr>
        <w:ind w:left="708"/>
        <w:rPr>
          <w:rFonts w:ascii="Times New Roman" w:hAnsi="Times New Roman" w:cs="Times New Roman"/>
          <w:b/>
          <w:sz w:val="24"/>
          <w:lang w:eastAsia="it-IT"/>
        </w:rPr>
      </w:pPr>
      <w:r>
        <w:rPr>
          <w:rFonts w:ascii="Times New Roman" w:hAnsi="Times New Roman" w:cs="Times New Roman"/>
          <w:b/>
          <w:sz w:val="24"/>
          <w:lang w:eastAsia="it-IT"/>
        </w:rPr>
        <w:t>Allegato a domanda per richiesta contributo barriere architettoniche ai sensi della Legge 13/89</w:t>
      </w:r>
    </w:p>
    <w:p w:rsidR="007E0894" w:rsidRDefault="007E0894">
      <w:pPr>
        <w:ind w:left="708"/>
        <w:rPr>
          <w:rFonts w:ascii="Times New Roman" w:hAnsi="Times New Roman" w:cs="Times New Roman"/>
          <w:b/>
          <w:sz w:val="24"/>
          <w:lang w:eastAsia="it-IT"/>
        </w:rPr>
      </w:pPr>
    </w:p>
    <w:p w:rsidR="007E0894" w:rsidRDefault="006803B6">
      <w:pPr>
        <w:ind w:left="708"/>
        <w:jc w:val="center"/>
        <w:rPr>
          <w:rFonts w:ascii="Times New Roman" w:hAnsi="Times New Roman" w:cs="Times New Roman"/>
          <w:b/>
          <w:sz w:val="24"/>
          <w:lang w:eastAsia="it-IT"/>
        </w:rPr>
      </w:pPr>
      <w:r>
        <w:rPr>
          <w:rFonts w:ascii="Times New Roman" w:hAnsi="Times New Roman" w:cs="Times New Roman"/>
          <w:b/>
          <w:sz w:val="24"/>
          <w:lang w:eastAsia="it-IT"/>
        </w:rPr>
        <w:t>Dichiarazione sostitutiva</w:t>
      </w:r>
    </w:p>
    <w:p w:rsidR="007E0894" w:rsidRDefault="007E0894">
      <w:pPr>
        <w:jc w:val="both"/>
        <w:rPr>
          <w:rFonts w:ascii="Times New Roman" w:hAnsi="Times New Roman" w:cs="Times New Roman"/>
          <w:b/>
          <w:bCs/>
          <w:sz w:val="24"/>
          <w:szCs w:val="28"/>
          <w:lang w:eastAsia="it-IT"/>
        </w:rPr>
      </w:pPr>
    </w:p>
    <w:tbl>
      <w:tblPr>
        <w:tblW w:w="11044" w:type="dxa"/>
        <w:tblInd w:w="-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1"/>
        <w:gridCol w:w="3681"/>
        <w:gridCol w:w="3682"/>
      </w:tblGrid>
      <w:tr w:rsidR="007E089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La/il sottoscritta/o</w:t>
            </w:r>
          </w:p>
        </w:tc>
        <w:tc>
          <w:tcPr>
            <w:tcW w:w="736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94" w:rsidRDefault="007E0894">
            <w:pPr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E0894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Nome</w:t>
            </w:r>
          </w:p>
        </w:tc>
        <w:tc>
          <w:tcPr>
            <w:tcW w:w="7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Cognome</w:t>
            </w:r>
          </w:p>
        </w:tc>
      </w:tr>
      <w:tr w:rsidR="007E0894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7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7E0894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numPr>
                <w:ilvl w:val="0"/>
                <w:numId w:val="6"/>
              </w:numP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Portatore di handicap</w:t>
            </w:r>
          </w:p>
        </w:tc>
        <w:tc>
          <w:tcPr>
            <w:tcW w:w="7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numPr>
                <w:ilvl w:val="0"/>
                <w:numId w:val="5"/>
              </w:numP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Tutore esercente la potestà nei confronti del portatore di handicap </w:t>
            </w:r>
          </w:p>
        </w:tc>
      </w:tr>
      <w:tr w:rsidR="007E0894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E0894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Comune di nascita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 di nascita e Nazione di nascita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Giorno/mese/anno di nascita</w:t>
            </w:r>
          </w:p>
        </w:tc>
      </w:tr>
      <w:tr w:rsidR="007E0894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cs="Liberation Serif"/>
                <w:color w:val="000000"/>
                <w:sz w:val="17"/>
                <w:szCs w:val="17"/>
              </w:rPr>
            </w:pPr>
          </w:p>
        </w:tc>
      </w:tr>
      <w:tr w:rsidR="007E089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residente</w:t>
            </w:r>
            <w:proofErr w:type="gramEnd"/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 xml:space="preserve"> a </w:t>
            </w:r>
          </w:p>
        </w:tc>
        <w:tc>
          <w:tcPr>
            <w:tcW w:w="7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Provincia</w:t>
            </w:r>
          </w:p>
        </w:tc>
      </w:tr>
      <w:tr w:rsidR="007E0894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ascii="Liberation Sans Narrow" w:hAnsi="Liberation Sans Narrow" w:cs="Liberation Serif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E0894"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  <w:t>Indirizzo di residenza</w:t>
            </w:r>
          </w:p>
        </w:tc>
        <w:tc>
          <w:tcPr>
            <w:tcW w:w="7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snapToGrid w:val="0"/>
              <w:rPr>
                <w:rFonts w:cs="Liberation Serif"/>
                <w:b/>
                <w:color w:val="000000"/>
                <w:sz w:val="17"/>
                <w:szCs w:val="17"/>
              </w:rPr>
            </w:pPr>
            <w:r>
              <w:rPr>
                <w:rFonts w:cs="Liberation Serif"/>
                <w:b/>
                <w:color w:val="000000"/>
                <w:sz w:val="17"/>
                <w:szCs w:val="17"/>
              </w:rPr>
              <w:t>n. civico</w:t>
            </w:r>
          </w:p>
        </w:tc>
      </w:tr>
      <w:tr w:rsidR="007E0894">
        <w:trPr>
          <w:trHeight w:val="338"/>
        </w:trPr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7E0894" w:rsidRDefault="007E0894">
      <w:pPr>
        <w:tabs>
          <w:tab w:val="center" w:pos="5528"/>
        </w:tabs>
        <w:rPr>
          <w:rFonts w:ascii="Liberation Sans Narrow" w:hAnsi="Liberation Sans Narrow" w:cs="Liberation Sans Narrow"/>
          <w:b/>
          <w:szCs w:val="20"/>
        </w:rPr>
      </w:pPr>
    </w:p>
    <w:tbl>
      <w:tblPr>
        <w:tblW w:w="11098" w:type="dxa"/>
        <w:tblLook w:val="04A0" w:firstRow="1" w:lastRow="0" w:firstColumn="1" w:lastColumn="0" w:noHBand="0" w:noVBand="1"/>
      </w:tblPr>
      <w:tblGrid>
        <w:gridCol w:w="4394"/>
        <w:gridCol w:w="6704"/>
      </w:tblGrid>
      <w:tr w:rsidR="007E0894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6803B6">
            <w:pPr>
              <w:numPr>
                <w:ilvl w:val="0"/>
                <w:numId w:val="4"/>
              </w:numPr>
              <w:tabs>
                <w:tab w:val="center" w:pos="709"/>
              </w:tabs>
              <w:rPr>
                <w:rFonts w:ascii="Liberation Sans Narrow" w:hAnsi="Liberation Sans Narrow" w:cs="Liberation Sans Narrow"/>
                <w:b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szCs w:val="20"/>
              </w:rPr>
              <w:t>Portatore di handicap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6803B6">
            <w:pPr>
              <w:numPr>
                <w:ilvl w:val="0"/>
                <w:numId w:val="7"/>
              </w:numPr>
              <w:tabs>
                <w:tab w:val="center" w:pos="742"/>
              </w:tabs>
              <w:rPr>
                <w:rFonts w:ascii="Liberation Sans Narrow" w:hAnsi="Liberation Sans Narrow" w:cs="Liberation Sans Narrow"/>
                <w:b/>
                <w:szCs w:val="20"/>
              </w:rPr>
            </w:pPr>
            <w:r>
              <w:rPr>
                <w:rFonts w:ascii="Liberation Sans Narrow" w:hAnsi="Liberation Sans Narrow" w:cs="Liberation Sans Narrow"/>
                <w:b/>
                <w:szCs w:val="20"/>
              </w:rPr>
              <w:t xml:space="preserve">Tutore esercente la potestà nei confronti del portatore di handicap </w:t>
            </w:r>
          </w:p>
        </w:tc>
      </w:tr>
    </w:tbl>
    <w:p w:rsidR="007E0894" w:rsidRDefault="007E0894"/>
    <w:tbl>
      <w:tblPr>
        <w:tblW w:w="11024" w:type="dxa"/>
        <w:tblInd w:w="-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24"/>
      </w:tblGrid>
      <w:tr w:rsidR="007E0894">
        <w:trPr>
          <w:trHeight w:val="256"/>
        </w:trPr>
        <w:tc>
          <w:tcPr>
            <w:tcW w:w="1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numPr>
                <w:ilvl w:val="0"/>
                <w:numId w:val="3"/>
              </w:numPr>
              <w:jc w:val="both"/>
            </w:pPr>
            <w:r>
              <w:t>In applicazione della legge 09.01.1989 n. 13 “Disposizioni per favorire il superamento e l’eliminazione delle barriere architettoniche negli edifici provati”</w:t>
            </w:r>
          </w:p>
          <w:p w:rsidR="007E0894" w:rsidRDefault="006803B6">
            <w:pPr>
              <w:pStyle w:val="Contenutotabella"/>
              <w:numPr>
                <w:ilvl w:val="0"/>
                <w:numId w:val="3"/>
              </w:numPr>
              <w:jc w:val="both"/>
            </w:pPr>
            <w:r>
              <w:t xml:space="preserve">In applicazione dell’art. </w:t>
            </w:r>
            <w:r>
              <w:t>47 del D.P.R. 28.12. 2000, n. 445;</w:t>
            </w:r>
          </w:p>
          <w:p w:rsidR="007E0894" w:rsidRDefault="006803B6">
            <w:pPr>
              <w:pStyle w:val="Contenutotabella"/>
              <w:numPr>
                <w:ilvl w:val="0"/>
                <w:numId w:val="3"/>
              </w:numPr>
              <w:jc w:val="both"/>
            </w:pPr>
            <w:r>
              <w:t xml:space="preserve">Consapevole della responsabilità penale cui può andare incontro in caso di dichiarazione mendace, ai sensi dell’art. 76 del D-P-R- 28.12.2000, n. 445; </w:t>
            </w:r>
          </w:p>
        </w:tc>
      </w:tr>
    </w:tbl>
    <w:p w:rsidR="007E0894" w:rsidRDefault="007E0894">
      <w:pPr>
        <w:jc w:val="center"/>
        <w:rPr>
          <w:sz w:val="17"/>
          <w:szCs w:val="17"/>
        </w:rPr>
      </w:pPr>
    </w:p>
    <w:p w:rsidR="007E0894" w:rsidRDefault="006803B6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D I C H I A R A</w:t>
      </w:r>
    </w:p>
    <w:p w:rsidR="007E0894" w:rsidRDefault="007E0894">
      <w:pPr>
        <w:rPr>
          <w:b/>
          <w:sz w:val="17"/>
          <w:szCs w:val="17"/>
        </w:rPr>
      </w:pPr>
    </w:p>
    <w:tbl>
      <w:tblPr>
        <w:tblW w:w="1100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07"/>
      </w:tblGrid>
      <w:tr w:rsidR="007E0894"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numPr>
                <w:ilvl w:val="0"/>
                <w:numId w:val="2"/>
              </w:numPr>
              <w:spacing w:before="120" w:after="120"/>
              <w:ind w:left="714" w:hanging="357"/>
              <w:jc w:val="both"/>
              <w:rPr>
                <w:rFonts w:ascii="Liberation Sans Narrow" w:hAnsi="Liberation Sans Narrow" w:cs="Liberation Serif"/>
                <w:color w:val="000000"/>
                <w:szCs w:val="16"/>
              </w:rPr>
            </w:pPr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Che nell’immobile da lui abitato esistono le segue</w:t>
            </w:r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nti barriere architettoniche: _________________________________________________</w:t>
            </w:r>
          </w:p>
          <w:p w:rsidR="007E0894" w:rsidRDefault="006803B6">
            <w:pPr>
              <w:pStyle w:val="Contenutotabella"/>
              <w:ind w:left="360"/>
              <w:jc w:val="both"/>
              <w:rPr>
                <w:rFonts w:ascii="Liberation Sans Narrow" w:hAnsi="Liberation Sans Narrow" w:cs="Liberation Serif"/>
                <w:color w:val="000000"/>
                <w:szCs w:val="16"/>
              </w:rPr>
            </w:pPr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__________________________________________________________________________________________________________________</w:t>
            </w:r>
          </w:p>
          <w:p w:rsidR="007E0894" w:rsidRDefault="006803B6">
            <w:pPr>
              <w:pStyle w:val="Contenutotabella"/>
              <w:spacing w:before="120"/>
              <w:ind w:left="357"/>
              <w:jc w:val="both"/>
            </w:pPr>
            <w:r>
              <w:t>________________________________________________________________________________________________________</w:t>
            </w:r>
          </w:p>
        </w:tc>
      </w:tr>
      <w:tr w:rsidR="007E0894">
        <w:tc>
          <w:tcPr>
            <w:tcW w:w="1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Liberation Sans Narrow" w:hAnsi="Liberation Sans Narrow" w:cs="Liberation Serif"/>
                <w:color w:val="000000"/>
                <w:szCs w:val="16"/>
              </w:rPr>
            </w:pPr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Che comportano al portatore di handicap le seguenti difficoltà: ____________________________________________________________</w:t>
            </w:r>
          </w:p>
          <w:p w:rsidR="007E0894" w:rsidRDefault="006803B6">
            <w:pPr>
              <w:pStyle w:val="Contenutotabella"/>
              <w:spacing w:before="120" w:after="120"/>
              <w:ind w:left="357"/>
              <w:jc w:val="both"/>
              <w:rPr>
                <w:rFonts w:ascii="Liberation Sans Narrow" w:hAnsi="Liberation Sans Narrow" w:cs="Liberation Serif"/>
                <w:color w:val="000000"/>
                <w:szCs w:val="16"/>
              </w:rPr>
            </w:pPr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__________________________________________________________________________________________________________________</w:t>
            </w:r>
          </w:p>
          <w:p w:rsidR="007E0894" w:rsidRDefault="006803B6">
            <w:pPr>
              <w:pStyle w:val="Contenutotabella"/>
              <w:ind w:left="360"/>
              <w:jc w:val="both"/>
              <w:rPr>
                <w:rFonts w:ascii="Liberation Sans Narrow" w:hAnsi="Liberation Sans Narrow" w:cs="Liberation Serif"/>
                <w:color w:val="000000"/>
                <w:szCs w:val="16"/>
              </w:rPr>
            </w:pPr>
            <w:r>
              <w:t>________________________________________________________________________________________________________</w:t>
            </w:r>
          </w:p>
        </w:tc>
      </w:tr>
      <w:tr w:rsidR="007E0894">
        <w:tc>
          <w:tcPr>
            <w:tcW w:w="1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numPr>
                <w:ilvl w:val="0"/>
                <w:numId w:val="2"/>
              </w:numPr>
              <w:spacing w:before="120"/>
              <w:ind w:left="714" w:hanging="357"/>
              <w:jc w:val="both"/>
            </w:pPr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Che al fine di rimuovere tali ostac</w:t>
            </w:r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 xml:space="preserve">oli intende realizzare la/le </w:t>
            </w:r>
            <w:proofErr w:type="spellStart"/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seguent</w:t>
            </w:r>
            <w:proofErr w:type="spellEnd"/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 xml:space="preserve">_ </w:t>
            </w:r>
            <w:proofErr w:type="spellStart"/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oper</w:t>
            </w:r>
            <w:proofErr w:type="spellEnd"/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_</w:t>
            </w:r>
            <w:proofErr w:type="gramStart"/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_  _</w:t>
            </w:r>
            <w:proofErr w:type="gramEnd"/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_______________________________________________</w:t>
            </w:r>
          </w:p>
          <w:p w:rsidR="007E0894" w:rsidRDefault="006803B6">
            <w:pPr>
              <w:pStyle w:val="Contenutotabella"/>
              <w:spacing w:before="120"/>
              <w:ind w:left="357"/>
              <w:jc w:val="both"/>
              <w:rPr>
                <w:rFonts w:ascii="Liberation Sans Narrow" w:hAnsi="Liberation Sans Narrow" w:cs="Liberation Serif"/>
                <w:color w:val="000000"/>
                <w:szCs w:val="16"/>
              </w:rPr>
            </w:pPr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__________________________________________________________________________________________________________________</w:t>
            </w:r>
          </w:p>
          <w:p w:rsidR="007E0894" w:rsidRDefault="006803B6">
            <w:pPr>
              <w:pStyle w:val="Contenutotabella"/>
              <w:spacing w:before="120"/>
              <w:ind w:left="357"/>
              <w:jc w:val="both"/>
              <w:rPr>
                <w:rFonts w:ascii="Liberation Sans Narrow" w:hAnsi="Liberation Sans Narrow" w:cs="Liberation Serif"/>
                <w:color w:val="000000"/>
                <w:szCs w:val="16"/>
              </w:rPr>
            </w:pPr>
            <w:r>
              <w:t>________________________________________________________________________________________________________</w:t>
            </w:r>
            <w:r>
              <w:rPr>
                <w:rFonts w:ascii="Liberation Sans Narrow" w:hAnsi="Liberation Sans Narrow" w:cs="Liberation Serif"/>
              </w:rPr>
              <w:t xml:space="preserve">  </w:t>
            </w:r>
          </w:p>
        </w:tc>
      </w:tr>
      <w:tr w:rsidR="007E0894">
        <w:tc>
          <w:tcPr>
            <w:tcW w:w="1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numPr>
                <w:ilvl w:val="0"/>
                <w:numId w:val="2"/>
              </w:numPr>
              <w:spacing w:before="120"/>
              <w:ind w:left="714" w:hanging="357"/>
              <w:jc w:val="both"/>
              <w:rPr>
                <w:rFonts w:ascii="Liberation Sans Narrow" w:hAnsi="Liberation Sans Narrow" w:cs="Liberation Serif"/>
                <w:color w:val="000000"/>
                <w:szCs w:val="16"/>
              </w:rPr>
            </w:pPr>
            <w:r>
              <w:rPr>
                <w:rFonts w:ascii="Liberation Sans Narrow" w:hAnsi="Liberation Sans Narrow" w:cs="Liberation Serif"/>
                <w:color w:val="000000"/>
                <w:szCs w:val="16"/>
              </w:rPr>
              <w:t>Che tali opere non sono esistenti o in corso di esecuzione;</w:t>
            </w:r>
          </w:p>
        </w:tc>
      </w:tr>
      <w:tr w:rsidR="007E0894">
        <w:tc>
          <w:tcPr>
            <w:tcW w:w="1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6803B6">
            <w:pPr>
              <w:numPr>
                <w:ilvl w:val="0"/>
                <w:numId w:val="2"/>
              </w:numPr>
            </w:pPr>
            <w:r>
              <w:rPr>
                <w:rFonts w:ascii="Liberation Sans Narrow" w:hAnsi="Liberation Sans Narrow" w:cs="Liberation Serif"/>
              </w:rPr>
              <w:t>Che per la realizzazione di tali opere</w:t>
            </w:r>
          </w:p>
          <w:p w:rsidR="007E0894" w:rsidRDefault="006803B6">
            <w:pPr>
              <w:numPr>
                <w:ilvl w:val="0"/>
                <w:numId w:val="7"/>
              </w:numPr>
            </w:pPr>
            <w:proofErr w:type="gramStart"/>
            <w:r>
              <w:t>gli</w:t>
            </w:r>
            <w:proofErr w:type="gramEnd"/>
            <w:r>
              <w:t xml:space="preserve"> è stato concesso</w:t>
            </w:r>
          </w:p>
          <w:p w:rsidR="007E0894" w:rsidRDefault="006803B6">
            <w:pPr>
              <w:numPr>
                <w:ilvl w:val="0"/>
                <w:numId w:val="7"/>
              </w:numPr>
            </w:pPr>
            <w:proofErr w:type="gramStart"/>
            <w:r>
              <w:t>non</w:t>
            </w:r>
            <w:proofErr w:type="gramEnd"/>
            <w:r>
              <w:t xml:space="preserve"> gli è stato concesso</w:t>
            </w:r>
          </w:p>
          <w:p w:rsidR="007E0894" w:rsidRDefault="007E0894">
            <w:pPr>
              <w:ind w:left="360"/>
            </w:pPr>
          </w:p>
          <w:p w:rsidR="007E0894" w:rsidRDefault="006803B6">
            <w:pPr>
              <w:ind w:left="360"/>
            </w:pPr>
            <w:proofErr w:type="gramStart"/>
            <w:r>
              <w:t>a</w:t>
            </w:r>
            <w:r>
              <w:t>ltro</w:t>
            </w:r>
            <w:proofErr w:type="gramEnd"/>
            <w:r>
              <w:t xml:space="preserve"> contributo il cui importo, cumulato a quello richiesto ai sensi della legge n. 13/1989, non supera la spesa preventivata.</w:t>
            </w:r>
          </w:p>
        </w:tc>
      </w:tr>
    </w:tbl>
    <w:p w:rsidR="007E0894" w:rsidRDefault="007E0894">
      <w:pPr>
        <w:rPr>
          <w:sz w:val="17"/>
          <w:szCs w:val="17"/>
        </w:rPr>
      </w:pPr>
    </w:p>
    <w:p w:rsidR="007E0894" w:rsidRDefault="007E0894">
      <w:pPr>
        <w:rPr>
          <w:sz w:val="17"/>
          <w:szCs w:val="17"/>
        </w:rPr>
      </w:pPr>
    </w:p>
    <w:p w:rsidR="007E0894" w:rsidRDefault="007E0894">
      <w:pPr>
        <w:rPr>
          <w:sz w:val="17"/>
          <w:szCs w:val="17"/>
        </w:rPr>
      </w:pPr>
    </w:p>
    <w:p w:rsidR="007E0894" w:rsidRDefault="007E0894">
      <w:pPr>
        <w:rPr>
          <w:sz w:val="17"/>
          <w:szCs w:val="17"/>
        </w:rPr>
      </w:pPr>
    </w:p>
    <w:p w:rsidR="007E0894" w:rsidRDefault="007E0894">
      <w:pPr>
        <w:rPr>
          <w:sz w:val="17"/>
          <w:szCs w:val="17"/>
        </w:rPr>
      </w:pPr>
    </w:p>
    <w:p w:rsidR="007E0894" w:rsidRDefault="007E0894">
      <w:pPr>
        <w:rPr>
          <w:sz w:val="17"/>
          <w:szCs w:val="17"/>
        </w:rPr>
      </w:pPr>
    </w:p>
    <w:p w:rsidR="007E0894" w:rsidRDefault="007E0894">
      <w:pPr>
        <w:rPr>
          <w:sz w:val="17"/>
          <w:szCs w:val="17"/>
        </w:rPr>
      </w:pPr>
    </w:p>
    <w:tbl>
      <w:tblPr>
        <w:tblW w:w="11146" w:type="dxa"/>
        <w:tblInd w:w="-95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3715"/>
        <w:gridCol w:w="3716"/>
      </w:tblGrid>
      <w:tr w:rsidR="007E0894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6803B6">
            <w:pPr>
              <w:jc w:val="both"/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La/il sottoscritta/o, dichiara di aver letto e compreso l’informativa del Comune di Santeramo in Colle ai sensi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dell’articoli 13 e 14 del Reg. UE 2016/679 allegata alla domanda di richiesta contributo-.</w:t>
            </w:r>
          </w:p>
          <w:p w:rsidR="007E0894" w:rsidRDefault="007E0894">
            <w:pPr>
              <w:jc w:val="both"/>
            </w:pPr>
          </w:p>
          <w:p w:rsidR="007E0894" w:rsidRDefault="007E089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715" w:type="dxa"/>
            <w:tcBorders>
              <w:left w:val="single" w:sz="4" w:space="0" w:color="000000"/>
            </w:tcBorders>
            <w:shd w:val="clear" w:color="auto" w:fill="auto"/>
          </w:tcPr>
          <w:p w:rsidR="007E0894" w:rsidRDefault="007E0894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3716" w:type="dxa"/>
            <w:shd w:val="clear" w:color="auto" w:fill="auto"/>
          </w:tcPr>
          <w:p w:rsidR="007E0894" w:rsidRDefault="007E0894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7E0894"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7E0894" w:rsidRDefault="006803B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7E0894" w:rsidRDefault="006803B6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7E0894" w:rsidRDefault="007E0894">
            <w:pPr>
              <w:snapToGrid w:val="0"/>
              <w:rPr>
                <w:sz w:val="17"/>
                <w:szCs w:val="17"/>
              </w:rPr>
            </w:pPr>
          </w:p>
        </w:tc>
      </w:tr>
      <w:tr w:rsidR="007E0894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894" w:rsidRDefault="006803B6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Santeramo in Colle, </w:t>
            </w:r>
          </w:p>
          <w:p w:rsidR="007E0894" w:rsidRDefault="007E0894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E0894" w:rsidRDefault="007E0894">
            <w:pPr>
              <w:snapToGrid w:val="0"/>
              <w:rPr>
                <w:rFonts w:ascii="Arial Narrow" w:hAnsi="Arial Narrow" w:cs="Arial Narrow"/>
                <w:color w:val="000000"/>
                <w:sz w:val="17"/>
                <w:szCs w:val="17"/>
              </w:rPr>
            </w:pPr>
          </w:p>
        </w:tc>
      </w:tr>
    </w:tbl>
    <w:p w:rsidR="007E0894" w:rsidRDefault="007E0894">
      <w:pPr>
        <w:rPr>
          <w:sz w:val="17"/>
          <w:szCs w:val="17"/>
        </w:rPr>
      </w:pPr>
    </w:p>
    <w:tbl>
      <w:tblPr>
        <w:tblW w:w="11096" w:type="dxa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5567"/>
      </w:tblGrid>
      <w:tr w:rsidR="007E0894"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 xml:space="preserve">aver letto e compreso l’informativa del Comune di Santeramo in Colle ai sensi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:rsidR="007E0894" w:rsidRDefault="006803B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:rsidR="007E0894" w:rsidRDefault="006803B6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2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al trattamento dei seguenti dati personali</w:t>
            </w:r>
          </w:p>
          <w:p w:rsidR="007E0894" w:rsidRDefault="006803B6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finalità di comunicazioni urgenti legati alla concessione del contributo.</w:t>
            </w:r>
          </w:p>
        </w:tc>
      </w:tr>
      <w:tr w:rsidR="007E0894"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tabs>
                <w:tab w:val="left" w:pos="1892"/>
              </w:tabs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7E0894"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7E0894"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E0894" w:rsidRDefault="006803B6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7E0894">
        <w:tc>
          <w:tcPr>
            <w:tcW w:w="1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7E0894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7E0894" w:rsidRDefault="006803B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7E0894" w:rsidRDefault="006803B6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</w:tr>
      <w:tr w:rsidR="007E089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Santeramo in Colle,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94" w:rsidRDefault="007E089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:rsidR="007E0894" w:rsidRDefault="007E0894"/>
    <w:p w:rsidR="007E0894" w:rsidRDefault="007E0894">
      <w:pPr>
        <w:rPr>
          <w:sz w:val="17"/>
          <w:szCs w:val="17"/>
        </w:rPr>
      </w:pPr>
    </w:p>
    <w:p w:rsidR="007E0894" w:rsidRDefault="007E0894">
      <w:pPr>
        <w:rPr>
          <w:sz w:val="17"/>
          <w:szCs w:val="17"/>
        </w:rPr>
      </w:pPr>
    </w:p>
    <w:p w:rsidR="007E0894" w:rsidRDefault="007E0894">
      <w:pPr>
        <w:rPr>
          <w:sz w:val="17"/>
          <w:szCs w:val="17"/>
        </w:rPr>
      </w:pPr>
    </w:p>
    <w:p w:rsidR="007E0894" w:rsidRDefault="006803B6">
      <w:pPr>
        <w:rPr>
          <w:rFonts w:cs="Liberation Serif"/>
          <w:szCs w:val="20"/>
        </w:rPr>
      </w:pPr>
      <w:r>
        <w:rPr>
          <w:rFonts w:cs="Liberation Serif"/>
          <w:szCs w:val="20"/>
        </w:rPr>
        <w:t>Ai sensi degli artt. n. 38, comma 2 e n. 47 del D.P.R. n. 445 del 28.12.2000, la presente dichiarazione non è soggetta ad autentica di firma se:</w:t>
      </w:r>
    </w:p>
    <w:p w:rsidR="007E0894" w:rsidRDefault="006803B6">
      <w:pPr>
        <w:rPr>
          <w:rFonts w:cs="Liberation Serif"/>
          <w:szCs w:val="20"/>
        </w:rPr>
      </w:pPr>
      <w:r>
        <w:rPr>
          <w:rFonts w:cs="Liberation Serif"/>
          <w:szCs w:val="20"/>
        </w:rPr>
        <w:t xml:space="preserve">- sottoscritta </w:t>
      </w:r>
      <w:r>
        <w:rPr>
          <w:rFonts w:cs="Liberation Serif"/>
          <w:szCs w:val="20"/>
        </w:rPr>
        <w:t>dall’interessato in presenza dell’incaricato che riceve il documento;</w:t>
      </w:r>
    </w:p>
    <w:p w:rsidR="007E0894" w:rsidRDefault="006803B6">
      <w:pPr>
        <w:rPr>
          <w:rFonts w:cs="Liberation Serif"/>
          <w:szCs w:val="20"/>
        </w:rPr>
        <w:sectPr w:rsidR="007E0894">
          <w:headerReference w:type="default" r:id="rId7"/>
          <w:footerReference w:type="default" r:id="rId8"/>
          <w:pgSz w:w="11906" w:h="16838"/>
          <w:pgMar w:top="1418" w:right="425" w:bottom="567" w:left="425" w:header="0" w:footer="0" w:gutter="0"/>
          <w:cols w:space="720"/>
          <w:formProt w:val="0"/>
          <w:docGrid w:linePitch="360"/>
        </w:sectPr>
      </w:pPr>
      <w:r>
        <w:rPr>
          <w:rFonts w:cs="Liberation Serif"/>
          <w:szCs w:val="20"/>
        </w:rPr>
        <w:t>- inviata corredata di fotocopia di documento di identità;</w:t>
      </w:r>
    </w:p>
    <w:tbl>
      <w:tblPr>
        <w:tblW w:w="11781" w:type="dxa"/>
        <w:tblInd w:w="-1005" w:type="dxa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9"/>
        <w:gridCol w:w="9252"/>
      </w:tblGrid>
      <w:tr w:rsidR="007E0894">
        <w:tc>
          <w:tcPr>
            <w:tcW w:w="1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894" w:rsidRDefault="006803B6">
            <w:pPr>
              <w:pageBreakBefore/>
              <w:spacing w:line="276" w:lineRule="auto"/>
              <w:jc w:val="center"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lastRenderedPageBreak/>
              <w:t>INFORMATIVA</w:t>
            </w:r>
          </w:p>
          <w:p w:rsidR="007E0894" w:rsidRDefault="006803B6">
            <w:pPr>
              <w:keepNext/>
              <w:spacing w:line="276" w:lineRule="auto"/>
              <w:jc w:val="center"/>
            </w:pPr>
            <w:proofErr w:type="gramStart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ai</w:t>
            </w:r>
            <w:proofErr w:type="gramEnd"/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 sensi 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degli articoli 13 e 14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>del Regolamento UE n. 2016/679</w:t>
            </w:r>
          </w:p>
          <w:p w:rsidR="007E0894" w:rsidRDefault="006803B6">
            <w:pPr>
              <w:spacing w:line="276" w:lineRule="auto"/>
              <w:jc w:val="center"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val="clear" w:color="auto" w:fill="FFFFFF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 xml:space="preserve">LA DICHIARAZIONE SOSTITUTIVA ALLEGATA ALLA DOMANDA PER LA RICHIESTA DI CONTRIBUTO 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val="clear" w:color="auto" w:fill="FFFFFF"/>
              </w:rPr>
              <w:t>L’ELIMINAZIONE DI BARRIERE ARCHITETTONICHE AI SENSI DELLA LEGGE N. 13/1989</w:t>
            </w:r>
          </w:p>
        </w:tc>
      </w:tr>
      <w:tr w:rsidR="007E0894">
        <w:tc>
          <w:tcPr>
            <w:tcW w:w="11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jc w:val="both"/>
            </w:pPr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Ai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sensi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degli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articoli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13 e 14 del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Regolamento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UE n. 2016/679 (di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seguito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“GDPR”),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recante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disposizioni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tutela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delle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persone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e di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altri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soggetti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rispetto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al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,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informarLa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La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riguardano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formeranno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oggetto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nel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rispetto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della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normativa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sopra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richiamata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. Per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questo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fornirle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le relative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informazioni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.</w:t>
            </w:r>
          </w:p>
        </w:tc>
      </w:tr>
      <w:tr w:rsidR="007E0894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9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894" w:rsidRDefault="006803B6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Comune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- </w:t>
            </w:r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Piazza Dr. Giuseppe Simone n. 8   70029 –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in Colle (Ba) – Italy– C.F. 82001050721- email  info@comune.santeramo.ba.it - PEC protocollo@pec.comune.santeramo.ba.it – Tel. 080-3028311</w:t>
            </w:r>
          </w:p>
        </w:tc>
      </w:tr>
      <w:tr w:rsidR="007E089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0"/>
            </w:tblGrid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)</w:t>
                  </w:r>
                </w:p>
              </w:tc>
            </w:tr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domanda di richiesta di contributo per l’eliminazione di barriere architettoniche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Interesse pubblico rilevante (art. 9 p. 2 lettera g)) per i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dati riguardanti la salute</w:t>
                  </w:r>
                </w:p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conferimento dei dati non consente l’istruttoria dell’istanza così come previsto per legge</w:t>
                  </w:r>
                </w:p>
              </w:tc>
            </w:tr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consenso permette, comunque, l’istruttoria dell’istanza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 xml:space="preserve"> contattare il dichiarante per comunicazioni urgenti.</w:t>
                  </w:r>
                </w:p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 w:rsidR="007E0894" w:rsidRDefault="007E0894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89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0"/>
            </w:tblGrid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della domanda di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richiesta di contributo per l’eliminazione di barriere architettoniche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Dati anagrafici,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documento di riconoscimento, indirizzo di residenza, codice fiscale, dati riguardanti l’immobile</w:t>
                  </w:r>
                </w:p>
              </w:tc>
            </w:tr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 w:rsidR="007E0894" w:rsidRDefault="007E08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89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Fonte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dei dati personali</w:t>
            </w:r>
          </w:p>
        </w:tc>
        <w:tc>
          <w:tcPr>
            <w:tcW w:w="9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verifica delle informazioni dichiarate ai sensi del DPR 445/2000</w:t>
            </w:r>
          </w:p>
        </w:tc>
      </w:tr>
      <w:tr w:rsidR="007E0894"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0"/>
            </w:tblGrid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domanda di richiesta di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contributo per l’eliminazione di barriere architettoniche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Altre pubbliche amministrazioni previste dalla legge</w:t>
                  </w:r>
                </w:p>
              </w:tc>
            </w:tr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:rsidR="007E0894" w:rsidRDefault="007E08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89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3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5340"/>
            </w:tblGrid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 w:rsidR="007E0894"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della domanda di richiesta di contributo per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l’eliminazione di barriere architettoniche</w:t>
                  </w:r>
                </w:p>
              </w:tc>
              <w:tc>
                <w:tcPr>
                  <w:tcW w:w="5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7E0894" w:rsidRDefault="006803B6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Fino al quinto anno successivo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alla conclusione dell’istruttoria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, fatto salvo l’eventuale contenzioso e quanto previsto dall’art. 10 del </w:t>
                  </w:r>
                  <w:proofErr w:type="spellStart"/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Dlgs</w:t>
                  </w:r>
                  <w:proofErr w:type="spellEnd"/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. 42/2004 (Codice dei beni culturali e del paesaggio) per la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conservazione dei documenti delle pubbliche amministrazioni per scopi di archiviazione nel pubblico interesse</w:t>
                  </w:r>
                </w:p>
              </w:tc>
            </w:tr>
            <w:tr w:rsidR="007E0894"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33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5" w:type="dxa"/>
                    <w:right w:w="55" w:type="dxa"/>
                  </w:tcMar>
                </w:tcPr>
                <w:p w:rsidR="007E0894" w:rsidRDefault="006803B6">
                  <w:pPr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Fino al mese successivo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alla conclusione dell’istruttoria</w:t>
                  </w:r>
                </w:p>
              </w:tc>
            </w:tr>
          </w:tbl>
          <w:p w:rsidR="007E0894" w:rsidRDefault="007E08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89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9146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1687"/>
              <w:gridCol w:w="2848"/>
              <w:gridCol w:w="1724"/>
            </w:tblGrid>
            <w:tr w:rsidR="007E0894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7E0894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7E0894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7E0894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7E0894">
              <w:trPr>
                <w:cantSplit/>
              </w:trPr>
              <w:tc>
                <w:tcPr>
                  <w:tcW w:w="28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reclamo al Garante per la Protezione dei Dati personali - Piazza Venezia 11 - 00187 Roma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protocollo@gpdp.it – 06696771 - https://www.garanteprivacy.it/</w:t>
                  </w:r>
                  <w:bookmarkStart w:id="0" w:name="_GoBack"/>
                  <w:bookmarkEnd w:id="0"/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8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7E0894" w:rsidRDefault="007E08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894">
        <w:tc>
          <w:tcPr>
            <w:tcW w:w="1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78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59"/>
              <w:gridCol w:w="3559"/>
              <w:gridCol w:w="3560"/>
            </w:tblGrid>
            <w:tr w:rsidR="007E0894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7E0894" w:rsidRDefault="006803B6">
                  <w:pPr>
                    <w:pStyle w:val="Contenutotabella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7E0894" w:rsidRDefault="007E0894">
            <w:pPr>
              <w:pStyle w:val="Contenutotabella"/>
            </w:pPr>
          </w:p>
        </w:tc>
      </w:tr>
      <w:tr w:rsidR="007E089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894" w:rsidRDefault="006803B6">
            <w:pPr>
              <w:keepNext/>
              <w:spacing w:line="276" w:lineRule="auto"/>
              <w:jc w:val="both"/>
            </w:pPr>
            <w:r>
              <w:rPr>
                <w:rStyle w:val="Collegamentoipertestuale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Giuseppe Nuzzolese - Piazza Dr. Giuseppe Simone n. 8   70029 – Santeramo in Colle (</w:t>
            </w:r>
            <w:proofErr w:type="spellStart"/>
            <w:r>
              <w:rPr>
                <w:rStyle w:val="Collegamentoipertestuale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Ba</w:t>
            </w:r>
            <w:proofErr w:type="spellEnd"/>
            <w:r>
              <w:rPr>
                <w:rStyle w:val="Collegamentoipertestuale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) – </w:t>
            </w:r>
            <w:proofErr w:type="spellStart"/>
            <w:r>
              <w:rPr>
                <w:rStyle w:val="Collegamentoipertestuale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Italy</w:t>
            </w:r>
            <w:proofErr w:type="spellEnd"/>
            <w:r>
              <w:rPr>
                <w:rStyle w:val="Collegamentoipertestuale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 xml:space="preserve">– C.F. 82001050721- </w:t>
            </w:r>
            <w:proofErr w:type="gramStart"/>
            <w:r>
              <w:rPr>
                <w:rStyle w:val="Collegamentoipertestuale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email  segr</w:t>
            </w:r>
            <w:r>
              <w:rPr>
                <w:rStyle w:val="Collegamentoipertestuale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eteria@comune.santeramo.ba.it</w:t>
            </w:r>
            <w:proofErr w:type="gramEnd"/>
          </w:p>
          <w:p w:rsidR="007E0894" w:rsidRDefault="006803B6">
            <w:pPr>
              <w:spacing w:line="276" w:lineRule="auto"/>
              <w:jc w:val="both"/>
            </w:pPr>
            <w:r>
              <w:rPr>
                <w:rStyle w:val="Collegamentoipertestuale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</w:rPr>
              <w:t>PEC affarigenerali@pec.comune.santeramo.ba.it – Tel. 080-3028323</w:t>
            </w:r>
          </w:p>
        </w:tc>
      </w:tr>
      <w:tr w:rsidR="007E0894"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0894" w:rsidRDefault="006803B6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0894" w:rsidRDefault="006803B6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Comune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Santeramo</w:t>
            </w:r>
            <w:proofErr w:type="spellEnd"/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 xml:space="preserve"> in Colle (Ba) – Italy– C.F. </w:t>
            </w:r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82001050721- email  info@comune.santeramo.ba.it</w:t>
            </w:r>
          </w:p>
          <w:p w:rsidR="007E0894" w:rsidRDefault="006803B6">
            <w:pPr>
              <w:spacing w:line="276" w:lineRule="auto"/>
              <w:jc w:val="both"/>
            </w:pPr>
            <w:r>
              <w:rPr>
                <w:rStyle w:val="Collegamentoipertestuale"/>
                <w:rFonts w:ascii="Arial" w:eastAsiaTheme="minorEastAsia" w:hAnsi="Arial" w:cstheme="minorHAnsi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PEC protocollo@pec.comune.santeramo.ba.it – Tel. 080-3028311</w:t>
            </w:r>
          </w:p>
        </w:tc>
      </w:tr>
    </w:tbl>
    <w:p w:rsidR="007E0894" w:rsidRDefault="007E0894">
      <w:pPr>
        <w:ind w:left="284"/>
        <w:rPr>
          <w:rFonts w:cs="Liberation Serif"/>
          <w:szCs w:val="20"/>
        </w:rPr>
      </w:pPr>
    </w:p>
    <w:sectPr w:rsidR="007E0894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03B6">
      <w:r>
        <w:separator/>
      </w:r>
    </w:p>
  </w:endnote>
  <w:endnote w:type="continuationSeparator" w:id="0">
    <w:p w:rsidR="00000000" w:rsidRDefault="0068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;Times New Rom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94" w:rsidRDefault="007E0894">
    <w:pPr>
      <w:jc w:val="center"/>
      <w:rPr>
        <w:rFonts w:ascii="Garamond" w:hAnsi="Garamond" w:cs="Garamond"/>
        <w:b/>
        <w:smallCaps/>
        <w:szCs w:val="20"/>
      </w:rPr>
    </w:pPr>
  </w:p>
  <w:p w:rsidR="007E0894" w:rsidRDefault="007E0894">
    <w:pPr>
      <w:rPr>
        <w:rFonts w:ascii="Garamond" w:hAnsi="Garamond" w:cs="Garamond"/>
        <w:b/>
        <w:smallCaps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94" w:rsidRDefault="007E089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03B6">
      <w:r>
        <w:separator/>
      </w:r>
    </w:p>
  </w:footnote>
  <w:footnote w:type="continuationSeparator" w:id="0">
    <w:p w:rsidR="00000000" w:rsidRDefault="0068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86" w:type="dxa"/>
      <w:tblInd w:w="-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"/>
      <w:gridCol w:w="2385"/>
      <w:gridCol w:w="3091"/>
      <w:gridCol w:w="5526"/>
      <w:gridCol w:w="55"/>
    </w:tblGrid>
    <w:tr w:rsidR="007E0894">
      <w:tc>
        <w:tcPr>
          <w:tcW w:w="5605" w:type="dxa"/>
          <w:gridSpan w:val="3"/>
          <w:shd w:val="clear" w:color="auto" w:fill="auto"/>
        </w:tcPr>
        <w:p w:rsidR="007E0894" w:rsidRDefault="007E0894">
          <w:pPr>
            <w:snapToGrid w:val="0"/>
            <w:rPr>
              <w:lang w:eastAsia="it-IT"/>
            </w:rPr>
          </w:pPr>
        </w:p>
      </w:tc>
      <w:tc>
        <w:tcPr>
          <w:tcW w:w="5526" w:type="dxa"/>
          <w:shd w:val="clear" w:color="auto" w:fill="auto"/>
        </w:tcPr>
        <w:p w:rsidR="007E0894" w:rsidRDefault="007E0894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  <w:tc>
        <w:tcPr>
          <w:tcW w:w="55" w:type="dxa"/>
          <w:shd w:val="clear" w:color="auto" w:fill="auto"/>
        </w:tcPr>
        <w:p w:rsidR="007E0894" w:rsidRDefault="007E0894">
          <w:pPr>
            <w:snapToGrid w:val="0"/>
            <w:rPr>
              <w:rFonts w:ascii="Calibri" w:hAnsi="Calibri" w:cs="Calibri"/>
              <w:sz w:val="22"/>
              <w:szCs w:val="22"/>
              <w:lang w:eastAsia="it-IT"/>
            </w:rPr>
          </w:pPr>
        </w:p>
      </w:tc>
    </w:tr>
    <w:tr w:rsidR="007E0894">
      <w:tc>
        <w:tcPr>
          <w:tcW w:w="12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7E0894" w:rsidRDefault="007E0894">
          <w:pPr>
            <w:pStyle w:val="Contenutotabella"/>
            <w:snapToGrid w:val="0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238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7E0894" w:rsidRDefault="006803B6">
          <w:pPr>
            <w:pStyle w:val="Contenutotabella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626110" cy="752475"/>
                <wp:effectExtent l="0" t="0" r="0" b="0"/>
                <wp:docPr id="1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0" t="-126" r="-170" b="-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2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7E0894" w:rsidRDefault="006803B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 w:rsidR="007E0894" w:rsidRDefault="006803B6">
          <w:pPr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 w:rsidR="007E0894" w:rsidRDefault="006803B6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Piazza Dott. Simone, 8 – Tel. 080.3028311 – Fax </w:t>
          </w:r>
          <w:r>
            <w:rPr>
              <w:sz w:val="16"/>
              <w:szCs w:val="16"/>
            </w:rPr>
            <w:t xml:space="preserve">080.3023710 - Cod. </w:t>
          </w:r>
          <w:proofErr w:type="spellStart"/>
          <w:r>
            <w:rPr>
              <w:sz w:val="16"/>
              <w:szCs w:val="16"/>
            </w:rPr>
            <w:t>Fisc</w:t>
          </w:r>
          <w:proofErr w:type="spellEnd"/>
          <w:r>
            <w:rPr>
              <w:sz w:val="16"/>
              <w:szCs w:val="16"/>
            </w:rPr>
            <w:t>. 82001050721 – P. IVA 00862890720</w:t>
          </w:r>
        </w:p>
        <w:p w:rsidR="007E0894" w:rsidRDefault="006803B6">
          <w:pPr>
            <w:jc w:val="center"/>
            <w:rPr>
              <w:rFonts w:ascii="Garamond" w:hAnsi="Garamond" w:cs="Garamond"/>
              <w:smallCaps/>
              <w:sz w:val="18"/>
              <w:szCs w:val="18"/>
            </w:rPr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CollegamentoInternet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CollegamentoInternet"/>
                <w:b/>
                <w:sz w:val="16"/>
                <w:szCs w:val="16"/>
              </w:rPr>
              <w:t>www.comune.santeramo.ba.it</w:t>
            </w:r>
          </w:hyperlink>
        </w:p>
      </w:tc>
    </w:tr>
  </w:tbl>
  <w:p w:rsidR="007E0894" w:rsidRDefault="007E0894">
    <w:pPr>
      <w:rPr>
        <w:rFonts w:ascii="Garamond" w:hAnsi="Garamond" w:cs="Garamond"/>
        <w:smallCap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94" w:rsidRDefault="007E0894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05BB"/>
    <w:multiLevelType w:val="multilevel"/>
    <w:tmpl w:val="29866C50"/>
    <w:lvl w:ilvl="0">
      <w:start w:val="1"/>
      <w:numFmt w:val="decimal"/>
      <w:lvlText w:val="%1)"/>
      <w:lvlJc w:val="left"/>
      <w:pPr>
        <w:ind w:left="720" w:hanging="360"/>
      </w:pPr>
      <w:rPr>
        <w:rFonts w:eastAsia="Noto Serif CJK SC;Times New Rom" w:cs="Liberation Serif"/>
        <w:color w:val="000000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8109AD"/>
    <w:multiLevelType w:val="multilevel"/>
    <w:tmpl w:val="D404537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3936AC"/>
    <w:multiLevelType w:val="multilevel"/>
    <w:tmpl w:val="6A78198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347DF0"/>
    <w:multiLevelType w:val="multilevel"/>
    <w:tmpl w:val="86E8D42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C974704"/>
    <w:multiLevelType w:val="multilevel"/>
    <w:tmpl w:val="55F86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0D690A"/>
    <w:multiLevelType w:val="multilevel"/>
    <w:tmpl w:val="DEF03908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7C0044"/>
    <w:multiLevelType w:val="multilevel"/>
    <w:tmpl w:val="C5A259D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44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894"/>
    <w:rsid w:val="006803B6"/>
    <w:rsid w:val="007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12DA6-43AF-4E35-A77A-58A5ED6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  <w:rPr>
      <w:rFonts w:eastAsia="Noto Serif CJK SC;Times New Rom" w:cs="Lohit Devanagari;Calibri"/>
      <w:sz w:val="20"/>
    </w:rPr>
  </w:style>
  <w:style w:type="paragraph" w:styleId="Titolo1">
    <w:name w:val="heading 1"/>
    <w:basedOn w:val="Titolo10"/>
    <w:next w:val="Corpotesto"/>
    <w:qFormat/>
    <w:pPr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Titolo2">
    <w:name w:val="heading 2"/>
    <w:basedOn w:val="Titolo10"/>
    <w:next w:val="Corpo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ans Narrow" w:eastAsia="Noto Serif CJK SC;Times New Rom" w:hAnsi="Liberation Sans Narrow" w:cs="Liberation Serif"/>
      <w:color w:val="000000"/>
      <w:szCs w:val="16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2z3">
    <w:name w:val="WW8Num2z3"/>
    <w:qFormat/>
    <w:rPr>
      <w:rFonts w:ascii="Symbol" w:hAnsi="Symbol" w:cs="OpenSymbol"/>
    </w:rPr>
  </w:style>
  <w:style w:type="character" w:customStyle="1" w:styleId="WW8Num3z3">
    <w:name w:val="WW8Num3z3"/>
    <w:qFormat/>
    <w:rPr>
      <w:rFonts w:ascii="Symbol" w:hAnsi="Symbol" w:cs="Open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qFormat/>
    <w:rPr>
      <w:color w:val="0000FF"/>
      <w:u w:val="single"/>
    </w:rPr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styleId="Titolo">
    <w:name w:val="Title"/>
    <w:next w:val="Corpotesto"/>
    <w:qFormat/>
    <w:pPr>
      <w:widowControl w:val="0"/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qFormat/>
    <w:pPr>
      <w:widowControl w:val="0"/>
      <w:suppressLineNumbers/>
    </w:pPr>
    <w:rPr>
      <w:rFonts w:eastAsia="Noto Serif CJK SC;Times New Rom" w:cs="Liberation Serif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Textbody">
    <w:name w:val="Text body"/>
    <w:qFormat/>
    <w:pPr>
      <w:widowControl w:val="0"/>
      <w:spacing w:after="140" w:line="276" w:lineRule="auto"/>
    </w:pPr>
    <w:rPr>
      <w:rFonts w:eastAsia="Noto Serif CJK SC;Times New Rom" w:cs="Lohit Devanagari;Calibri"/>
    </w:rPr>
  </w:style>
  <w:style w:type="paragraph" w:styleId="Nessunaspaziatura">
    <w:name w:val="No Spacing"/>
    <w:qFormat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qFormat/>
    <w:pPr>
      <w:widowControl w:val="0"/>
    </w:pPr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Textbodyindent">
    <w:name w:val="Text body indent"/>
    <w:qFormat/>
    <w:pPr>
      <w:widowControl w:val="0"/>
      <w:jc w:val="both"/>
    </w:pPr>
    <w:rPr>
      <w:rFonts w:eastAsia="Times New Roman" w:cs="Lohit Devanagari;Calibri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FrameContents">
    <w:name w:val="Frame Contents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santeramo.ba.it/" TargetMode="External"/><Relationship Id="rId2" Type="http://schemas.openxmlformats.org/officeDocument/2006/relationships/hyperlink" Target="mailto:info@comune.santeramo.b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subject/>
  <dc:creator>Lomurno Francesco</dc:creator>
  <dc:description/>
  <cp:lastModifiedBy>Funzionario</cp:lastModifiedBy>
  <cp:revision>24</cp:revision>
  <cp:lastPrinted>1995-11-21T17:41:00Z</cp:lastPrinted>
  <dcterms:created xsi:type="dcterms:W3CDTF">2020-06-15T08:10:00Z</dcterms:created>
  <dcterms:modified xsi:type="dcterms:W3CDTF">2020-07-07T13:34:00Z</dcterms:modified>
  <dc:language>it-IT</dc:language>
</cp:coreProperties>
</file>